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89" w:rsidRPr="001F27B3" w:rsidRDefault="00533489" w:rsidP="00533489">
      <w:pPr>
        <w:spacing w:before="120"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eastAsia="el-GR"/>
        </w:rPr>
      </w:pPr>
      <w:r w:rsidRPr="001F27B3">
        <w:rPr>
          <w:rFonts w:ascii="Arial" w:eastAsia="Calibri" w:hAnsi="Arial" w:cs="Arial"/>
          <w:b/>
          <w:i/>
          <w:sz w:val="24"/>
          <w:szCs w:val="24"/>
          <w:u w:val="single"/>
          <w:lang w:eastAsia="el-GR"/>
        </w:rPr>
        <w:t xml:space="preserve">ΕΝΤΥΠΟ ΟΙΚΟΝΟΜΙΚΗΣ ΠΡΟΣΦΟΡΑΣ  </w:t>
      </w:r>
      <w:r w:rsidRPr="001F27B3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(</w:t>
      </w:r>
      <w:r w:rsidRPr="001F27B3">
        <w:rPr>
          <w:rFonts w:ascii="Arial" w:eastAsia="Calibri" w:hAnsi="Arial" w:cs="Arial"/>
          <w:b/>
          <w:i/>
          <w:sz w:val="24"/>
          <w:szCs w:val="24"/>
          <w:u w:val="single"/>
          <w:lang w:eastAsia="el-GR"/>
        </w:rPr>
        <w:t>ΟΜΑΔΑ 1)</w:t>
      </w:r>
    </w:p>
    <w:p w:rsidR="00533489" w:rsidRPr="001F27B3" w:rsidRDefault="00533489" w:rsidP="00533489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l-GR"/>
        </w:rPr>
      </w:pPr>
      <w:r w:rsidRPr="001F27B3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ΠΡΟΜΗΘΕΙΑ ΚΑΥΣΙΜΩΝ ΓΙΑ ΤΗΝ ΚΙΝΗΣΗ ΟΧΗΜΑΤΩΝ ΚΑΙ ΜΗΧΑΝΗΜΑΤΩΝ (ΠΕΤΡΕΛΑΙΟ ΚΙΝΗΣΗΣ ΚΑΙ ΑΜΟΛΥΒΔΗ ΒΕΝΖΙΝΗ) </w:t>
      </w:r>
    </w:p>
    <w:p w:rsidR="001543F0" w:rsidRDefault="00533489" w:rsidP="00533489">
      <w:pPr>
        <w:suppressAutoHyphens/>
        <w:spacing w:after="120" w:line="240" w:lineRule="auto"/>
        <w:ind w:left="-142" w:right="142"/>
        <w:jc w:val="both"/>
        <w:rPr>
          <w:rFonts w:ascii="Century Gothic" w:eastAsia="Times New Roman" w:hAnsi="Century Gothic" w:cs="Calibri"/>
          <w:szCs w:val="24"/>
          <w:lang w:val="en-US" w:eastAsia="zh-CN"/>
        </w:rPr>
      </w:pPr>
      <w:r w:rsidRPr="001F27B3">
        <w:rPr>
          <w:rFonts w:ascii="Century Gothic" w:eastAsia="Times New Roman" w:hAnsi="Century Gothic" w:cs="Calibri"/>
          <w:szCs w:val="24"/>
          <w:lang w:eastAsia="zh-CN"/>
        </w:rPr>
        <w:t>Της Επιχείρησης ………………………………………………………………………………………. με έδρα …………, οδός……………………………………………………………………………, αριθμός……………….., τ</w:t>
      </w:r>
      <w:r w:rsidR="001543F0">
        <w:rPr>
          <w:rFonts w:ascii="Century Gothic" w:eastAsia="Times New Roman" w:hAnsi="Century Gothic" w:cs="Calibri"/>
          <w:szCs w:val="24"/>
          <w:lang w:eastAsia="zh-CN"/>
        </w:rPr>
        <w:t>ηλέφωνο…….…….</w:t>
      </w:r>
      <w:r w:rsidR="001543F0" w:rsidRPr="001543F0">
        <w:rPr>
          <w:rFonts w:ascii="Century Gothic" w:eastAsia="Times New Roman" w:hAnsi="Century Gothic" w:cs="Calibri"/>
          <w:szCs w:val="24"/>
          <w:lang w:eastAsia="zh-CN"/>
        </w:rPr>
        <w:t xml:space="preserve"> </w:t>
      </w:r>
      <w:proofErr w:type="gramStart"/>
      <w:r w:rsidRPr="001F27B3">
        <w:rPr>
          <w:rFonts w:ascii="Century Gothic" w:eastAsia="Times New Roman" w:hAnsi="Century Gothic" w:cs="Calibri"/>
          <w:szCs w:val="24"/>
          <w:lang w:val="en-US" w:eastAsia="zh-CN"/>
        </w:rPr>
        <w:t>fax</w:t>
      </w:r>
      <w:proofErr w:type="gramEnd"/>
      <w:r w:rsidRPr="001F27B3">
        <w:rPr>
          <w:rFonts w:ascii="Century Gothic" w:eastAsia="Times New Roman" w:hAnsi="Century Gothic" w:cs="Calibri"/>
          <w:szCs w:val="24"/>
          <w:lang w:eastAsia="zh-CN"/>
        </w:rPr>
        <w:t xml:space="preserve"> ……………..,</w:t>
      </w:r>
    </w:p>
    <w:p w:rsidR="00533489" w:rsidRPr="001F27B3" w:rsidRDefault="00533489" w:rsidP="00533489">
      <w:pPr>
        <w:suppressAutoHyphens/>
        <w:spacing w:after="120" w:line="240" w:lineRule="auto"/>
        <w:ind w:left="-142" w:right="142"/>
        <w:jc w:val="both"/>
        <w:rPr>
          <w:rFonts w:ascii="Century Gothic" w:eastAsia="Times New Roman" w:hAnsi="Century Gothic" w:cs="Calibri"/>
          <w:szCs w:val="24"/>
          <w:lang w:eastAsia="zh-CN"/>
        </w:rPr>
      </w:pPr>
      <w:proofErr w:type="gramStart"/>
      <w:r w:rsidRPr="001F27B3">
        <w:rPr>
          <w:rFonts w:ascii="Century Gothic" w:eastAsia="Times New Roman" w:hAnsi="Century Gothic" w:cs="Calibri"/>
          <w:szCs w:val="24"/>
          <w:lang w:val="en-US" w:eastAsia="zh-CN"/>
        </w:rPr>
        <w:t>email</w:t>
      </w:r>
      <w:r w:rsidRPr="001F27B3">
        <w:rPr>
          <w:rFonts w:ascii="Century Gothic" w:eastAsia="Times New Roman" w:hAnsi="Century Gothic" w:cs="Calibri"/>
          <w:szCs w:val="24"/>
          <w:lang w:eastAsia="zh-CN"/>
        </w:rPr>
        <w:t xml:space="preserve"> :</w:t>
      </w:r>
      <w:proofErr w:type="gramEnd"/>
      <w:r w:rsidRPr="001F27B3">
        <w:rPr>
          <w:rFonts w:ascii="Century Gothic" w:eastAsia="Times New Roman" w:hAnsi="Century Gothic" w:cs="Calibri"/>
          <w:szCs w:val="24"/>
          <w:lang w:eastAsia="zh-CN"/>
        </w:rPr>
        <w:t>………………………</w:t>
      </w:r>
    </w:p>
    <w:tbl>
      <w:tblPr>
        <w:tblW w:w="5000" w:type="pct"/>
        <w:tblLook w:val="04A0"/>
      </w:tblPr>
      <w:tblGrid>
        <w:gridCol w:w="561"/>
        <w:gridCol w:w="1210"/>
        <w:gridCol w:w="754"/>
        <w:gridCol w:w="1438"/>
        <w:gridCol w:w="2307"/>
        <w:gridCol w:w="578"/>
        <w:gridCol w:w="1674"/>
      </w:tblGrid>
      <w:tr w:rsidR="00533489" w:rsidRPr="001F27B3" w:rsidTr="00533489">
        <w:trPr>
          <w:trHeight w:val="313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Περιγραφή Είδους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ΕΝΔΕΙΚΤΙΚΗ ΠΟΣΟΤΗΤΑ ΛΙΤΡΑ 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Ενιαίο Ποσοστό έκπτωσης επί της Μέσης Λιανικής Τιμής (%)  </w:t>
            </w:r>
          </w:p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33489" w:rsidRPr="001F27B3" w:rsidTr="00533489">
        <w:trPr>
          <w:trHeight w:val="312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1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Αριθμητικώς 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Ολογράφως</w:t>
            </w:r>
          </w:p>
        </w:tc>
      </w:tr>
      <w:tr w:rsidR="00533489" w:rsidRPr="001F27B3" w:rsidTr="00533489">
        <w:trPr>
          <w:trHeight w:val="58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89" w:rsidRPr="001F27B3" w:rsidRDefault="00533489" w:rsidP="00950928">
            <w:pPr>
              <w:spacing w:before="120" w:after="0" w:line="240" w:lineRule="auto"/>
              <w:ind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F27B3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ΒΕΝΖΙΝΗ ΑΜΟΛΥΒΔΗ 95</w:t>
            </w:r>
            <w:r w:rsidRPr="001F27B3">
              <w:rPr>
                <w:rFonts w:ascii="Calibri" w:eastAsia="Times New Roman" w:hAnsi="Calibri" w:cs="Arial"/>
                <w:sz w:val="20"/>
                <w:szCs w:val="20"/>
                <w:lang w:val="en-US" w:eastAsia="zh-CN"/>
              </w:rPr>
              <w:t>RON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89" w:rsidRPr="001543F0" w:rsidRDefault="001543F0" w:rsidP="009509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5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451</w:t>
            </w:r>
            <w:r w:rsidRPr="0015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lt</w:t>
            </w:r>
            <w:proofErr w:type="spellEnd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89" w:rsidRPr="001F27B3" w:rsidRDefault="00533489" w:rsidP="009509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489" w:rsidRPr="001F27B3" w:rsidRDefault="00533489" w:rsidP="009509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33489" w:rsidRPr="001F27B3" w:rsidTr="00533489">
        <w:trPr>
          <w:trHeight w:val="6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89" w:rsidRPr="001F27B3" w:rsidRDefault="00533489" w:rsidP="0095092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F27B3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ΠΕΤΡΕΛΑΙΟ ΚΙΝΗΣΗΣ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89" w:rsidRPr="001543F0" w:rsidRDefault="001543F0" w:rsidP="0095092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l-GR"/>
              </w:rPr>
              <w:t>34.641  lt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89" w:rsidRPr="001F27B3" w:rsidRDefault="00533489" w:rsidP="009509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489" w:rsidRPr="001F27B3" w:rsidRDefault="00533489" w:rsidP="009509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33489" w:rsidRPr="001F27B3" w:rsidTr="00533489">
        <w:tblPrEx>
          <w:tblLook w:val="0000"/>
        </w:tblPrEx>
        <w:trPr>
          <w:trHeight w:val="600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C0C0C0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73" w:type="pct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ΣΥΝΟΛΟ ΑΝΕΥ Φ.Π.Α. :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533489" w:rsidRPr="001F27B3" w:rsidTr="00533489">
        <w:tblPrEx>
          <w:tblLook w:val="0000"/>
        </w:tblPrEx>
        <w:trPr>
          <w:trHeight w:val="600"/>
        </w:trPr>
        <w:tc>
          <w:tcPr>
            <w:tcW w:w="101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C0C0C0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73" w:type="pct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ΦΠΑ 24 % :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533489" w:rsidRPr="001F27B3" w:rsidTr="00533489">
        <w:tblPrEx>
          <w:tblLook w:val="0000"/>
        </w:tblPrEx>
        <w:trPr>
          <w:trHeight w:val="600"/>
        </w:trPr>
        <w:tc>
          <w:tcPr>
            <w:tcW w:w="101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73" w:type="pct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ΤΕΛΙΚΟ ΣΥΝΟΛΟ ΠΡΟΣΦΟΡΑΣ ΜΕ Φ.Π.Α. 24 %: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533489" w:rsidRPr="001F27B3" w:rsidRDefault="00533489" w:rsidP="00533489">
      <w:pPr>
        <w:suppressAutoHyphens/>
        <w:spacing w:after="120" w:line="240" w:lineRule="auto"/>
        <w:jc w:val="both"/>
        <w:rPr>
          <w:rFonts w:ascii="Century Gothic" w:eastAsia="Times New Roman" w:hAnsi="Century Gothic" w:cs="Calibri"/>
          <w:szCs w:val="24"/>
          <w:lang w:eastAsia="zh-CN"/>
        </w:rPr>
      </w:pPr>
    </w:p>
    <w:p w:rsidR="00533489" w:rsidRPr="001F27B3" w:rsidRDefault="00533489" w:rsidP="00533489">
      <w:pPr>
        <w:suppressAutoHyphens/>
        <w:spacing w:after="120" w:line="240" w:lineRule="auto"/>
        <w:jc w:val="both"/>
        <w:rPr>
          <w:rFonts w:ascii="Century Gothic" w:eastAsia="Times New Roman" w:hAnsi="Century Gothic" w:cs="Calibri"/>
          <w:szCs w:val="24"/>
          <w:lang w:eastAsia="zh-CN"/>
        </w:rPr>
      </w:pPr>
      <w:bookmarkStart w:id="0" w:name="_GoBack"/>
      <w:bookmarkEnd w:id="0"/>
    </w:p>
    <w:p w:rsidR="00533489" w:rsidRPr="001F27B3" w:rsidRDefault="00533489" w:rsidP="00533489">
      <w:pPr>
        <w:suppressAutoHyphens/>
        <w:spacing w:after="120" w:line="240" w:lineRule="auto"/>
        <w:jc w:val="center"/>
        <w:outlineLvl w:val="0"/>
        <w:rPr>
          <w:rFonts w:ascii="Century Gothic" w:eastAsia="Times New Roman" w:hAnsi="Century Gothic" w:cs="Calibri"/>
          <w:b/>
          <w:szCs w:val="24"/>
          <w:lang w:eastAsia="zh-CN"/>
        </w:rPr>
      </w:pPr>
      <w:r w:rsidRPr="001F27B3">
        <w:rPr>
          <w:rFonts w:ascii="Century Gothic" w:eastAsia="Times New Roman" w:hAnsi="Century Gothic" w:cs="Calibri"/>
          <w:b/>
          <w:szCs w:val="24"/>
          <w:lang w:eastAsia="zh-CN"/>
        </w:rPr>
        <w:t>Ο ΠΡΟΣΦΕΡΩΝ</w:t>
      </w:r>
    </w:p>
    <w:p w:rsidR="00533489" w:rsidRPr="001F27B3" w:rsidRDefault="00533489" w:rsidP="00533489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eastAsia="zh-CN"/>
        </w:rPr>
      </w:pPr>
    </w:p>
    <w:p w:rsidR="00533489" w:rsidRPr="001F27B3" w:rsidRDefault="00533489" w:rsidP="00533489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1F27B3">
        <w:rPr>
          <w:rFonts w:ascii="Century Gothic" w:eastAsia="Times New Roman" w:hAnsi="Century Gothic" w:cs="Calibri"/>
          <w:b/>
          <w:szCs w:val="24"/>
          <w:lang w:eastAsia="zh-CN"/>
        </w:rPr>
        <w:t>ΣΦΡΑΓΙΔΑ  - ΥΠΟΓΡΑΦΗ</w:t>
      </w:r>
    </w:p>
    <w:p w:rsidR="00533489" w:rsidRPr="001F27B3" w:rsidRDefault="00533489" w:rsidP="00533489">
      <w:pPr>
        <w:suppressAutoHyphens/>
        <w:spacing w:after="120" w:line="240" w:lineRule="auto"/>
        <w:jc w:val="center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533489" w:rsidRPr="001F27B3" w:rsidRDefault="00533489" w:rsidP="00533489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5E762E" w:rsidRDefault="005E762E"/>
    <w:sectPr w:rsidR="005E762E" w:rsidSect="00693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33489"/>
    <w:rsid w:val="001543F0"/>
    <w:rsid w:val="00533489"/>
    <w:rsid w:val="005E762E"/>
    <w:rsid w:val="0069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hpn3</cp:lastModifiedBy>
  <cp:revision>2</cp:revision>
  <dcterms:created xsi:type="dcterms:W3CDTF">2019-03-03T12:18:00Z</dcterms:created>
  <dcterms:modified xsi:type="dcterms:W3CDTF">2019-04-01T09:52:00Z</dcterms:modified>
</cp:coreProperties>
</file>