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53" w:rsidRDefault="00702AF9" w:rsidP="00F710B3">
      <w:pPr>
        <w:tabs>
          <w:tab w:val="left" w:pos="567"/>
        </w:tabs>
        <w:ind w:left="-709"/>
        <w:rPr>
          <w:rFonts w:ascii="Calibri" w:hAnsi="Calibri" w:cs="Arial"/>
          <w:b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5B6E62">
        <w:rPr>
          <w:rFonts w:ascii="Arial" w:hAnsi="Arial" w:cs="Arial"/>
          <w:sz w:val="28"/>
        </w:rPr>
        <w:t xml:space="preserve">      </w:t>
      </w:r>
      <w:r w:rsidR="00485F7F">
        <w:rPr>
          <w:rFonts w:ascii="Arial" w:hAnsi="Arial" w:cs="Arial"/>
          <w:sz w:val="28"/>
        </w:rPr>
        <w:t xml:space="preserve">        </w:t>
      </w:r>
      <w:r w:rsidR="005B6E62">
        <w:rPr>
          <w:rFonts w:ascii="Arial" w:hAnsi="Arial" w:cs="Arial"/>
          <w:sz w:val="28"/>
        </w:rPr>
        <w:t xml:space="preserve"> </w:t>
      </w:r>
      <w:r w:rsidR="005141EF">
        <w:rPr>
          <w:rFonts w:ascii="Arial" w:hAnsi="Arial" w:cs="Arial"/>
          <w:noProof/>
          <w:sz w:val="28"/>
        </w:rPr>
        <w:drawing>
          <wp:inline distT="0" distB="0" distL="0" distR="0">
            <wp:extent cx="762000" cy="10953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253">
        <w:rPr>
          <w:rFonts w:ascii="Calibri" w:hAnsi="Calibri" w:cs="Arial"/>
          <w:b/>
          <w:sz w:val="28"/>
        </w:rPr>
        <w:t xml:space="preserve">                     </w:t>
      </w:r>
    </w:p>
    <w:p w:rsidR="000C4253" w:rsidRPr="00202F3F" w:rsidRDefault="00F710B3" w:rsidP="00F710B3">
      <w:pPr>
        <w:tabs>
          <w:tab w:val="left" w:pos="567"/>
        </w:tabs>
        <w:ind w:left="-993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Cs w:val="24"/>
        </w:rPr>
        <w:t xml:space="preserve">        </w:t>
      </w:r>
      <w:r w:rsidR="00986409">
        <w:rPr>
          <w:rFonts w:ascii="Tahoma" w:hAnsi="Tahoma" w:cs="Tahoma"/>
          <w:b/>
          <w:szCs w:val="24"/>
        </w:rPr>
        <w:tab/>
      </w:r>
      <w:r w:rsidR="000C4253" w:rsidRPr="00772DA9">
        <w:rPr>
          <w:rFonts w:ascii="Tahoma" w:hAnsi="Tahoma" w:cs="Tahoma"/>
          <w:b/>
          <w:szCs w:val="24"/>
        </w:rPr>
        <w:t>ΕΛΛΗΝΙΚΗ ΔΗΜΟΚΡΑΤΙΑ</w:t>
      </w:r>
      <w:r w:rsidR="000C4253">
        <w:rPr>
          <w:rFonts w:ascii="Tahoma" w:hAnsi="Tahoma" w:cs="Tahoma"/>
          <w:b/>
          <w:sz w:val="22"/>
          <w:szCs w:val="22"/>
        </w:rPr>
        <w:t xml:space="preserve">                        </w:t>
      </w:r>
      <w:r w:rsidR="000C4253">
        <w:rPr>
          <w:rFonts w:ascii="Tahoma" w:hAnsi="Tahoma" w:cs="Tahoma"/>
          <w:b/>
          <w:sz w:val="22"/>
          <w:szCs w:val="22"/>
        </w:rPr>
        <w:tab/>
        <w:t xml:space="preserve">            </w:t>
      </w:r>
      <w:r>
        <w:rPr>
          <w:rFonts w:ascii="Tahoma" w:hAnsi="Tahoma" w:cs="Tahoma"/>
          <w:b/>
          <w:sz w:val="22"/>
          <w:szCs w:val="22"/>
        </w:rPr>
        <w:tab/>
      </w:r>
      <w:r w:rsidR="000C4253" w:rsidRPr="00202F3F">
        <w:rPr>
          <w:rFonts w:ascii="Tahoma" w:hAnsi="Tahoma" w:cs="Tahoma"/>
          <w:b/>
          <w:sz w:val="22"/>
          <w:szCs w:val="22"/>
        </w:rPr>
        <w:t>Χαϊδάρι,</w:t>
      </w:r>
      <w:r w:rsidR="001B015D" w:rsidRPr="00202F3F">
        <w:rPr>
          <w:rFonts w:ascii="Tahoma" w:hAnsi="Tahoma" w:cs="Tahoma"/>
          <w:b/>
          <w:sz w:val="22"/>
          <w:szCs w:val="22"/>
        </w:rPr>
        <w:t xml:space="preserve"> </w:t>
      </w:r>
      <w:r w:rsidR="008E422B">
        <w:rPr>
          <w:rFonts w:ascii="Tahoma" w:hAnsi="Tahoma" w:cs="Tahoma"/>
          <w:b/>
          <w:sz w:val="22"/>
          <w:szCs w:val="22"/>
        </w:rPr>
        <w:t>17</w:t>
      </w:r>
      <w:r w:rsidR="002B0CF2">
        <w:rPr>
          <w:rFonts w:ascii="Tahoma" w:hAnsi="Tahoma" w:cs="Tahoma"/>
          <w:b/>
          <w:sz w:val="22"/>
          <w:szCs w:val="22"/>
        </w:rPr>
        <w:t>/</w:t>
      </w:r>
      <w:r w:rsidR="004100C8">
        <w:rPr>
          <w:rFonts w:ascii="Tahoma" w:hAnsi="Tahoma" w:cs="Tahoma"/>
          <w:b/>
          <w:sz w:val="22"/>
          <w:szCs w:val="22"/>
        </w:rPr>
        <w:t>09</w:t>
      </w:r>
      <w:r w:rsidR="00C97EA8" w:rsidRPr="00202F3F">
        <w:rPr>
          <w:rFonts w:ascii="Tahoma" w:hAnsi="Tahoma" w:cs="Tahoma"/>
          <w:b/>
          <w:sz w:val="22"/>
          <w:szCs w:val="22"/>
        </w:rPr>
        <w:t>/201</w:t>
      </w:r>
      <w:r w:rsidR="006F63AB">
        <w:rPr>
          <w:rFonts w:ascii="Tahoma" w:hAnsi="Tahoma" w:cs="Tahoma"/>
          <w:b/>
          <w:sz w:val="22"/>
          <w:szCs w:val="22"/>
        </w:rPr>
        <w:t>8</w:t>
      </w:r>
      <w:r w:rsidR="000C4253" w:rsidRPr="00202F3F">
        <w:rPr>
          <w:rFonts w:ascii="Tahoma" w:hAnsi="Tahoma" w:cs="Tahoma"/>
          <w:b/>
          <w:sz w:val="22"/>
          <w:szCs w:val="22"/>
        </w:rPr>
        <w:t xml:space="preserve"> </w:t>
      </w:r>
    </w:p>
    <w:p w:rsidR="000C4253" w:rsidRPr="00016D69" w:rsidRDefault="00F710B3" w:rsidP="00F710B3">
      <w:pPr>
        <w:tabs>
          <w:tab w:val="left" w:pos="567"/>
        </w:tabs>
        <w:ind w:left="-567"/>
        <w:rPr>
          <w:rFonts w:ascii="Tahoma" w:hAnsi="Tahoma" w:cs="Tahoma"/>
          <w:b/>
          <w:sz w:val="22"/>
          <w:szCs w:val="22"/>
        </w:rPr>
      </w:pPr>
      <w:r w:rsidRPr="00202F3F">
        <w:rPr>
          <w:rFonts w:ascii="Tahoma" w:hAnsi="Tahoma" w:cs="Tahoma"/>
          <w:b/>
          <w:szCs w:val="24"/>
        </w:rPr>
        <w:t xml:space="preserve">  </w:t>
      </w:r>
      <w:r w:rsidR="00986409" w:rsidRPr="00202F3F">
        <w:rPr>
          <w:rFonts w:ascii="Tahoma" w:hAnsi="Tahoma" w:cs="Tahoma"/>
          <w:b/>
          <w:szCs w:val="24"/>
        </w:rPr>
        <w:tab/>
      </w:r>
      <w:r w:rsidR="000C4253" w:rsidRPr="00202F3F">
        <w:rPr>
          <w:rFonts w:ascii="Tahoma" w:hAnsi="Tahoma" w:cs="Tahoma"/>
          <w:b/>
          <w:szCs w:val="24"/>
        </w:rPr>
        <w:t xml:space="preserve">ΝΟΜΟΣ ΑΤΤΙΚΗΣ                                                     </w:t>
      </w:r>
      <w:r w:rsidRPr="00202F3F">
        <w:rPr>
          <w:rFonts w:ascii="Tahoma" w:hAnsi="Tahoma" w:cs="Tahoma"/>
          <w:b/>
          <w:szCs w:val="24"/>
        </w:rPr>
        <w:tab/>
      </w:r>
      <w:r w:rsidR="00986409" w:rsidRPr="00202F3F">
        <w:rPr>
          <w:rFonts w:ascii="Tahoma" w:hAnsi="Tahoma" w:cs="Tahoma"/>
          <w:b/>
          <w:szCs w:val="24"/>
        </w:rPr>
        <w:tab/>
      </w:r>
      <w:r w:rsidR="000C4253" w:rsidRPr="00202F3F">
        <w:rPr>
          <w:rFonts w:ascii="Tahoma" w:hAnsi="Tahoma" w:cs="Tahoma"/>
          <w:b/>
          <w:sz w:val="22"/>
          <w:szCs w:val="22"/>
        </w:rPr>
        <w:t xml:space="preserve">Αρ. Πρωτ. οικ.: </w:t>
      </w:r>
      <w:r w:rsidR="009E7AC2">
        <w:rPr>
          <w:rFonts w:ascii="Tahoma" w:hAnsi="Tahoma" w:cs="Tahoma"/>
          <w:b/>
          <w:sz w:val="22"/>
          <w:szCs w:val="22"/>
        </w:rPr>
        <w:t>17882</w:t>
      </w:r>
    </w:p>
    <w:p w:rsidR="000C4253" w:rsidRPr="00772DA9" w:rsidRDefault="00986409" w:rsidP="00F710B3">
      <w:pPr>
        <w:tabs>
          <w:tab w:val="left" w:pos="567"/>
        </w:tabs>
        <w:ind w:left="-426"/>
        <w:rPr>
          <w:rFonts w:ascii="Tahoma" w:hAnsi="Tahoma" w:cs="Tahoma"/>
          <w:b/>
          <w:szCs w:val="24"/>
        </w:rPr>
      </w:pPr>
      <w:r w:rsidRPr="00202F3F">
        <w:rPr>
          <w:rFonts w:ascii="Tahoma" w:hAnsi="Tahoma" w:cs="Tahoma"/>
          <w:b/>
          <w:szCs w:val="24"/>
        </w:rPr>
        <w:tab/>
      </w:r>
      <w:r w:rsidR="000C4253" w:rsidRPr="00202F3F">
        <w:rPr>
          <w:rFonts w:ascii="Tahoma" w:hAnsi="Tahoma" w:cs="Tahoma"/>
          <w:b/>
          <w:szCs w:val="24"/>
        </w:rPr>
        <w:t>ΔΗΜΟΣ ΧΑΪΔΑΡΙΟΥ</w:t>
      </w:r>
    </w:p>
    <w:p w:rsidR="00362B22" w:rsidRDefault="00F710B3" w:rsidP="00F710B3">
      <w:pPr>
        <w:tabs>
          <w:tab w:val="left" w:pos="567"/>
        </w:tabs>
        <w:ind w:left="-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D9086D">
        <w:rPr>
          <w:rFonts w:ascii="Tahoma" w:hAnsi="Tahoma" w:cs="Tahoma"/>
          <w:sz w:val="20"/>
        </w:rPr>
        <w:tab/>
      </w:r>
      <w:r w:rsidR="000C4253" w:rsidRPr="001F2E62">
        <w:rPr>
          <w:rFonts w:ascii="Tahoma" w:hAnsi="Tahoma" w:cs="Tahoma"/>
          <w:sz w:val="20"/>
        </w:rPr>
        <w:t>Δ/νση Ανθρώπινου Δυναμικού &amp;</w:t>
      </w:r>
      <w:r w:rsidR="000C4253">
        <w:rPr>
          <w:rFonts w:ascii="Tahoma" w:hAnsi="Tahoma" w:cs="Tahoma"/>
          <w:sz w:val="20"/>
        </w:rPr>
        <w:t xml:space="preserve"> </w:t>
      </w:r>
    </w:p>
    <w:p w:rsidR="000C4253" w:rsidRPr="001F2E62" w:rsidRDefault="00362B22" w:rsidP="00F710B3">
      <w:pPr>
        <w:tabs>
          <w:tab w:val="left" w:pos="567"/>
        </w:tabs>
        <w:ind w:left="-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</w:t>
      </w:r>
      <w:r w:rsidR="000C4253" w:rsidRPr="001F2E62">
        <w:rPr>
          <w:rFonts w:ascii="Tahoma" w:hAnsi="Tahoma" w:cs="Tahoma"/>
          <w:sz w:val="20"/>
        </w:rPr>
        <w:t>Διοικητικών Υπηρεσιών</w:t>
      </w:r>
    </w:p>
    <w:p w:rsidR="000C4253" w:rsidRPr="001F2E62" w:rsidRDefault="00986409" w:rsidP="00F710B3">
      <w:pPr>
        <w:tabs>
          <w:tab w:val="left" w:pos="567"/>
        </w:tabs>
        <w:ind w:left="-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C4253" w:rsidRPr="001F2E62">
        <w:rPr>
          <w:rFonts w:ascii="Tahoma" w:hAnsi="Tahoma" w:cs="Tahoma"/>
          <w:sz w:val="20"/>
        </w:rPr>
        <w:t>Τμήμα Ανθρώπινου Δυναμικού</w:t>
      </w:r>
    </w:p>
    <w:p w:rsidR="000C4253" w:rsidRDefault="00986409" w:rsidP="004231E2">
      <w:pPr>
        <w:tabs>
          <w:tab w:val="left" w:pos="-284"/>
          <w:tab w:val="left" w:pos="8647"/>
        </w:tabs>
        <w:ind w:left="-426" w:right="46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         </w:t>
      </w:r>
      <w:proofErr w:type="spellStart"/>
      <w:r w:rsidR="000C4253" w:rsidRPr="001F2E62">
        <w:rPr>
          <w:rFonts w:ascii="Tahoma" w:hAnsi="Tahoma" w:cs="Tahoma"/>
          <w:sz w:val="20"/>
        </w:rPr>
        <w:t>Ταχ</w:t>
      </w:r>
      <w:proofErr w:type="spellEnd"/>
      <w:r w:rsidR="000C4253" w:rsidRPr="001F2E62">
        <w:rPr>
          <w:rFonts w:ascii="Tahoma" w:hAnsi="Tahoma" w:cs="Tahoma"/>
          <w:sz w:val="20"/>
        </w:rPr>
        <w:t>. Δ/νση: Καραϊσκάκη 138</w:t>
      </w:r>
      <w:r w:rsidR="000C4253">
        <w:rPr>
          <w:rFonts w:ascii="Tahoma" w:hAnsi="Tahoma" w:cs="Tahoma"/>
          <w:sz w:val="20"/>
        </w:rPr>
        <w:t>,</w:t>
      </w:r>
      <w:r w:rsidR="000C4253" w:rsidRPr="001F2E62">
        <w:rPr>
          <w:rFonts w:ascii="Tahoma" w:hAnsi="Tahoma" w:cs="Tahoma"/>
          <w:sz w:val="20"/>
        </w:rPr>
        <w:t xml:space="preserve"> </w:t>
      </w:r>
      <w:r w:rsidR="000C4253">
        <w:rPr>
          <w:rFonts w:ascii="Tahoma" w:hAnsi="Tahoma" w:cs="Tahoma"/>
          <w:sz w:val="20"/>
        </w:rPr>
        <w:t>Τ.Κ.</w:t>
      </w:r>
      <w:r w:rsidR="000C4253" w:rsidRPr="001F2E62">
        <w:rPr>
          <w:rFonts w:ascii="Tahoma" w:hAnsi="Tahoma" w:cs="Tahoma"/>
          <w:sz w:val="20"/>
        </w:rPr>
        <w:t xml:space="preserve"> 124 61 Χαϊδάρι</w:t>
      </w:r>
    </w:p>
    <w:p w:rsidR="00F86172" w:rsidRPr="00F86172" w:rsidRDefault="00F86172" w:rsidP="00F86172">
      <w:p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ab/>
      </w:r>
      <w:r w:rsidRPr="00F86172">
        <w:rPr>
          <w:rFonts w:ascii="Arial" w:hAnsi="Arial" w:cs="Arial"/>
          <w:sz w:val="20"/>
        </w:rPr>
        <w:t xml:space="preserve">Πληροφορίες: A. </w:t>
      </w:r>
      <w:proofErr w:type="spellStart"/>
      <w:r w:rsidRPr="00F86172">
        <w:rPr>
          <w:rFonts w:ascii="Arial" w:hAnsi="Arial" w:cs="Arial"/>
          <w:sz w:val="20"/>
        </w:rPr>
        <w:t>Βαρυτιμιάδου</w:t>
      </w:r>
      <w:proofErr w:type="spellEnd"/>
      <w:r w:rsidRPr="00F86172">
        <w:rPr>
          <w:rFonts w:ascii="Arial" w:hAnsi="Arial" w:cs="Arial"/>
          <w:sz w:val="20"/>
        </w:rPr>
        <w:t>, Σ. Γούτου</w:t>
      </w:r>
    </w:p>
    <w:p w:rsidR="000C4253" w:rsidRPr="000B280A" w:rsidRDefault="00986409" w:rsidP="000C4253">
      <w:pPr>
        <w:tabs>
          <w:tab w:val="left" w:pos="567"/>
        </w:tabs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</w:rPr>
        <w:tab/>
      </w:r>
      <w:proofErr w:type="spellStart"/>
      <w:r w:rsidR="00702AF9" w:rsidRPr="00A63FCA">
        <w:rPr>
          <w:rFonts w:ascii="Tahoma" w:hAnsi="Tahoma" w:cs="Tahoma"/>
          <w:sz w:val="20"/>
        </w:rPr>
        <w:t>Τηλ</w:t>
      </w:r>
      <w:proofErr w:type="spellEnd"/>
      <w:r w:rsidR="00702AF9" w:rsidRPr="000B280A">
        <w:rPr>
          <w:rFonts w:ascii="Tahoma" w:hAnsi="Tahoma" w:cs="Tahoma"/>
          <w:sz w:val="20"/>
          <w:lang w:val="fr-FR"/>
        </w:rPr>
        <w:t>.:213 2047 305</w:t>
      </w:r>
      <w:r w:rsidR="00A63FCA" w:rsidRPr="000B280A">
        <w:rPr>
          <w:rFonts w:ascii="Tahoma" w:hAnsi="Tahoma" w:cs="Tahoma"/>
          <w:sz w:val="20"/>
          <w:lang w:val="fr-FR"/>
        </w:rPr>
        <w:t>-306</w:t>
      </w:r>
      <w:r w:rsidR="000C4253" w:rsidRPr="000B280A">
        <w:rPr>
          <w:rFonts w:ascii="Tahoma" w:hAnsi="Tahoma" w:cs="Tahoma"/>
          <w:sz w:val="20"/>
          <w:lang w:val="fr-FR"/>
        </w:rPr>
        <w:t xml:space="preserve">,  </w:t>
      </w:r>
      <w:proofErr w:type="gramStart"/>
      <w:r w:rsidR="000C4253" w:rsidRPr="00A63FCA">
        <w:rPr>
          <w:rFonts w:ascii="Tahoma" w:hAnsi="Tahoma" w:cs="Tahoma"/>
          <w:sz w:val="20"/>
        </w:rPr>
        <w:t>Φαξ</w:t>
      </w:r>
      <w:r w:rsidR="000C4253" w:rsidRPr="000B280A">
        <w:rPr>
          <w:rFonts w:ascii="Tahoma" w:hAnsi="Tahoma" w:cs="Tahoma"/>
          <w:sz w:val="20"/>
          <w:lang w:val="fr-FR"/>
        </w:rPr>
        <w:t>.:210</w:t>
      </w:r>
      <w:proofErr w:type="gramEnd"/>
      <w:r w:rsidR="000C4253" w:rsidRPr="000B280A">
        <w:rPr>
          <w:rFonts w:ascii="Tahoma" w:hAnsi="Tahoma" w:cs="Tahoma"/>
          <w:sz w:val="20"/>
          <w:lang w:val="fr-FR"/>
        </w:rPr>
        <w:t xml:space="preserve"> 5323 623</w:t>
      </w:r>
    </w:p>
    <w:p w:rsidR="000C4253" w:rsidRPr="000B280A" w:rsidRDefault="00986409" w:rsidP="000C4253">
      <w:pPr>
        <w:tabs>
          <w:tab w:val="left" w:pos="567"/>
        </w:tabs>
        <w:rPr>
          <w:rFonts w:ascii="Tahoma" w:hAnsi="Tahoma" w:cs="Tahoma"/>
          <w:sz w:val="20"/>
          <w:lang w:val="fr-FR"/>
        </w:rPr>
      </w:pPr>
      <w:r w:rsidRPr="000B280A">
        <w:rPr>
          <w:rFonts w:ascii="Tahoma" w:hAnsi="Tahoma" w:cs="Tahoma"/>
          <w:sz w:val="20"/>
          <w:lang w:val="fr-FR"/>
        </w:rPr>
        <w:tab/>
      </w:r>
      <w:proofErr w:type="gramStart"/>
      <w:r w:rsidR="000C4253" w:rsidRPr="00A63FCA">
        <w:rPr>
          <w:rFonts w:ascii="Tahoma" w:hAnsi="Tahoma" w:cs="Tahoma"/>
          <w:sz w:val="20"/>
          <w:lang w:val="fr-FR"/>
        </w:rPr>
        <w:t>e</w:t>
      </w:r>
      <w:r w:rsidR="004A1195" w:rsidRPr="000B280A">
        <w:rPr>
          <w:rFonts w:ascii="Tahoma" w:hAnsi="Tahoma" w:cs="Tahoma"/>
          <w:sz w:val="20"/>
          <w:lang w:val="fr-FR"/>
        </w:rPr>
        <w:t>-</w:t>
      </w:r>
      <w:r w:rsidR="000C4253" w:rsidRPr="00A63FCA">
        <w:rPr>
          <w:rFonts w:ascii="Tahoma" w:hAnsi="Tahoma" w:cs="Tahoma"/>
          <w:sz w:val="20"/>
          <w:lang w:val="fr-FR"/>
        </w:rPr>
        <w:t>mail</w:t>
      </w:r>
      <w:proofErr w:type="gramEnd"/>
      <w:r w:rsidR="000C4253" w:rsidRPr="000B280A">
        <w:rPr>
          <w:rFonts w:ascii="Tahoma" w:hAnsi="Tahoma" w:cs="Tahoma"/>
          <w:sz w:val="20"/>
          <w:lang w:val="fr-FR"/>
        </w:rPr>
        <w:t xml:space="preserve">: </w:t>
      </w:r>
      <w:r w:rsidR="000C4253" w:rsidRPr="00A63FCA">
        <w:rPr>
          <w:rFonts w:ascii="Tahoma" w:hAnsi="Tahoma" w:cs="Tahoma"/>
          <w:sz w:val="20"/>
          <w:lang w:val="fr-FR"/>
        </w:rPr>
        <w:t>grprosopikou</w:t>
      </w:r>
      <w:r w:rsidR="000C4253" w:rsidRPr="000B280A">
        <w:rPr>
          <w:rFonts w:ascii="Tahoma" w:hAnsi="Tahoma" w:cs="Tahoma"/>
          <w:sz w:val="20"/>
          <w:lang w:val="fr-FR"/>
        </w:rPr>
        <w:t>@</w:t>
      </w:r>
      <w:r w:rsidR="000C4253" w:rsidRPr="00A63FCA">
        <w:rPr>
          <w:rFonts w:ascii="Tahoma" w:hAnsi="Tahoma" w:cs="Tahoma"/>
          <w:sz w:val="20"/>
          <w:lang w:val="fr-FR"/>
        </w:rPr>
        <w:t>haidari</w:t>
      </w:r>
      <w:r w:rsidR="000C4253" w:rsidRPr="000B280A">
        <w:rPr>
          <w:rFonts w:ascii="Tahoma" w:hAnsi="Tahoma" w:cs="Tahoma"/>
          <w:sz w:val="20"/>
          <w:lang w:val="fr-FR"/>
        </w:rPr>
        <w:t>.</w:t>
      </w:r>
      <w:r w:rsidR="000C4253" w:rsidRPr="001F2E62">
        <w:rPr>
          <w:rFonts w:ascii="Tahoma" w:hAnsi="Tahoma" w:cs="Tahoma"/>
          <w:sz w:val="20"/>
          <w:lang w:val="fr-FR"/>
        </w:rPr>
        <w:t>gr</w:t>
      </w:r>
    </w:p>
    <w:p w:rsidR="000C4253" w:rsidRPr="000B280A" w:rsidRDefault="000C4253" w:rsidP="000C4253">
      <w:pPr>
        <w:tabs>
          <w:tab w:val="left" w:pos="567"/>
        </w:tabs>
        <w:spacing w:line="400" w:lineRule="atLeast"/>
        <w:rPr>
          <w:rFonts w:ascii="Tahoma" w:hAnsi="Tahoma" w:cs="Tahoma"/>
          <w:b/>
          <w:sz w:val="28"/>
          <w:lang w:val="fr-FR"/>
        </w:rPr>
      </w:pPr>
    </w:p>
    <w:p w:rsidR="000C4253" w:rsidRPr="001F2E62" w:rsidRDefault="000C4253" w:rsidP="000C4253">
      <w:pPr>
        <w:tabs>
          <w:tab w:val="left" w:pos="567"/>
        </w:tabs>
        <w:spacing w:line="400" w:lineRule="atLeast"/>
        <w:jc w:val="center"/>
        <w:rPr>
          <w:rFonts w:ascii="Tahoma" w:hAnsi="Tahoma" w:cs="Tahoma"/>
          <w:b/>
          <w:sz w:val="28"/>
          <w:szCs w:val="30"/>
        </w:rPr>
      </w:pPr>
      <w:r w:rsidRPr="001F2E62">
        <w:rPr>
          <w:rFonts w:ascii="Tahoma" w:hAnsi="Tahoma" w:cs="Tahoma"/>
          <w:b/>
          <w:sz w:val="30"/>
          <w:szCs w:val="30"/>
        </w:rPr>
        <w:t xml:space="preserve">ΑΝΑΚΟΙΝΩΣΗ υπ' </w:t>
      </w:r>
      <w:r w:rsidRPr="007D57C3">
        <w:rPr>
          <w:rFonts w:ascii="Tahoma" w:hAnsi="Tahoma" w:cs="Tahoma"/>
          <w:b/>
          <w:sz w:val="30"/>
          <w:szCs w:val="30"/>
        </w:rPr>
        <w:t xml:space="preserve">αριθμ. </w:t>
      </w:r>
      <w:r w:rsidR="00AA6204" w:rsidRPr="006620EA">
        <w:rPr>
          <w:rFonts w:ascii="Tahoma" w:hAnsi="Tahoma" w:cs="Tahoma"/>
          <w:b/>
          <w:sz w:val="30"/>
          <w:szCs w:val="30"/>
        </w:rPr>
        <w:t xml:space="preserve">ΣΜΕ  </w:t>
      </w:r>
      <w:r w:rsidR="00443516" w:rsidRPr="00443516">
        <w:rPr>
          <w:rFonts w:ascii="Tahoma" w:hAnsi="Tahoma" w:cs="Tahoma"/>
          <w:b/>
          <w:sz w:val="30"/>
          <w:szCs w:val="30"/>
        </w:rPr>
        <w:t>2</w:t>
      </w:r>
      <w:r w:rsidR="00C97EA8" w:rsidRPr="00443516">
        <w:rPr>
          <w:rFonts w:ascii="Tahoma" w:hAnsi="Tahoma" w:cs="Tahoma"/>
          <w:b/>
          <w:sz w:val="30"/>
          <w:szCs w:val="30"/>
        </w:rPr>
        <w:t>/</w:t>
      </w:r>
      <w:r w:rsidR="007E1C16" w:rsidRPr="00443516">
        <w:rPr>
          <w:rFonts w:ascii="Tahoma" w:hAnsi="Tahoma" w:cs="Tahoma"/>
          <w:b/>
          <w:sz w:val="30"/>
          <w:szCs w:val="30"/>
        </w:rPr>
        <w:t>2018</w:t>
      </w:r>
      <w:r w:rsidR="005F7772">
        <w:rPr>
          <w:rFonts w:ascii="Tahoma" w:hAnsi="Tahoma" w:cs="Tahoma"/>
          <w:b/>
          <w:sz w:val="30"/>
          <w:szCs w:val="30"/>
        </w:rPr>
        <w:br/>
        <w:t>για τη σύναψη ΣΥΜΒΑΣΕΩΝ</w:t>
      </w:r>
      <w:r w:rsidRPr="001F2E62">
        <w:rPr>
          <w:rFonts w:ascii="Tahoma" w:hAnsi="Tahoma" w:cs="Tahoma"/>
          <w:b/>
          <w:sz w:val="30"/>
          <w:szCs w:val="30"/>
        </w:rPr>
        <w:t xml:space="preserve"> ΜΙΣΘΩΣΗΣ ΕΡΓΟΥ</w:t>
      </w:r>
    </w:p>
    <w:p w:rsidR="000C4253" w:rsidRPr="001F2E62" w:rsidRDefault="000C4253" w:rsidP="000C4253">
      <w:pPr>
        <w:tabs>
          <w:tab w:val="left" w:pos="0"/>
          <w:tab w:val="left" w:pos="567"/>
        </w:tabs>
        <w:ind w:firstLine="426"/>
        <w:jc w:val="center"/>
        <w:rPr>
          <w:rFonts w:ascii="Tahoma" w:hAnsi="Tahoma" w:cs="Tahoma"/>
          <w:b/>
          <w:sz w:val="28"/>
          <w:szCs w:val="30"/>
        </w:rPr>
      </w:pPr>
    </w:p>
    <w:p w:rsidR="000C4253" w:rsidRPr="001F2E62" w:rsidRDefault="000C4253" w:rsidP="000C4253">
      <w:pPr>
        <w:tabs>
          <w:tab w:val="left" w:pos="0"/>
          <w:tab w:val="left" w:pos="567"/>
        </w:tabs>
        <w:ind w:firstLine="426"/>
        <w:jc w:val="center"/>
        <w:rPr>
          <w:rFonts w:ascii="Tahoma" w:hAnsi="Tahoma" w:cs="Tahoma"/>
          <w:b/>
          <w:sz w:val="28"/>
          <w:szCs w:val="30"/>
        </w:rPr>
      </w:pPr>
      <w:r w:rsidRPr="001F2E62">
        <w:rPr>
          <w:rFonts w:ascii="Tahoma" w:hAnsi="Tahoma" w:cs="Tahoma"/>
          <w:b/>
          <w:sz w:val="28"/>
          <w:szCs w:val="30"/>
        </w:rPr>
        <w:t>Ο ΔΗΜΟΣ ΧΑΪΔΑΡΙΟΥ</w:t>
      </w:r>
    </w:p>
    <w:p w:rsidR="000C4253" w:rsidRPr="001F2E62" w:rsidRDefault="000C4253" w:rsidP="00A63FCA">
      <w:pPr>
        <w:rPr>
          <w:rFonts w:ascii="Tahoma" w:hAnsi="Tahoma" w:cs="Tahoma"/>
          <w:szCs w:val="22"/>
        </w:rPr>
      </w:pPr>
    </w:p>
    <w:p w:rsidR="00A63FCA" w:rsidRPr="00A63FCA" w:rsidRDefault="00A63FCA" w:rsidP="00A63FCA">
      <w:pPr>
        <w:tabs>
          <w:tab w:val="left" w:pos="0"/>
          <w:tab w:val="left" w:pos="567"/>
        </w:tabs>
        <w:ind w:firstLine="425"/>
        <w:rPr>
          <w:rFonts w:ascii="Tahoma" w:hAnsi="Tahoma" w:cs="Tahoma"/>
          <w:sz w:val="22"/>
          <w:szCs w:val="22"/>
        </w:rPr>
      </w:pPr>
      <w:r w:rsidRPr="00A63FCA">
        <w:rPr>
          <w:rFonts w:ascii="Tahoma" w:hAnsi="Tahoma" w:cs="Tahoma"/>
          <w:sz w:val="22"/>
          <w:szCs w:val="22"/>
        </w:rPr>
        <w:t>Έχοντας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υπόψη:</w:t>
      </w:r>
    </w:p>
    <w:p w:rsidR="00A63FCA" w:rsidRDefault="00A63FCA" w:rsidP="00A63FCA">
      <w:pPr>
        <w:numPr>
          <w:ilvl w:val="0"/>
          <w:numId w:val="11"/>
        </w:numPr>
        <w:suppressAutoHyphens/>
        <w:spacing w:before="120"/>
        <w:jc w:val="both"/>
        <w:rPr>
          <w:rFonts w:ascii="Tahoma" w:hAnsi="Tahoma" w:cs="Tahoma"/>
          <w:sz w:val="22"/>
          <w:szCs w:val="22"/>
        </w:rPr>
      </w:pPr>
      <w:r w:rsidRPr="00A63FCA">
        <w:rPr>
          <w:rFonts w:ascii="Tahoma" w:hAnsi="Tahoma" w:cs="Tahoma"/>
          <w:sz w:val="22"/>
          <w:szCs w:val="22"/>
        </w:rPr>
        <w:t>Τις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διατάξεις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άρθρου 6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Ν. 2527/1997,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όπως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τροποποιήθηκε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από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διατάξεις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άρθρου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10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Ν.3812/2009</w:t>
      </w:r>
      <w:r w:rsidR="00C65224">
        <w:rPr>
          <w:rFonts w:ascii="Tahoma" w:eastAsia="Arial" w:hAnsi="Tahoma" w:cs="Tahoma"/>
          <w:sz w:val="22"/>
          <w:szCs w:val="22"/>
        </w:rPr>
        <w:t>,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διατάξεις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άρθρου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eastAsia="Book Antiqua" w:hAnsi="Tahoma" w:cs="Tahoma"/>
          <w:sz w:val="22"/>
          <w:szCs w:val="22"/>
        </w:rPr>
        <w:t>24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Ν.4210/2013</w:t>
      </w:r>
      <w:r w:rsidR="00C65224">
        <w:rPr>
          <w:rFonts w:ascii="Tahoma" w:hAnsi="Tahoma" w:cs="Tahoma"/>
          <w:sz w:val="22"/>
          <w:szCs w:val="22"/>
        </w:rPr>
        <w:t xml:space="preserve"> και τις </w:t>
      </w:r>
      <w:r w:rsidR="00C7567D">
        <w:rPr>
          <w:rFonts w:ascii="Tahoma" w:hAnsi="Tahoma" w:cs="Tahoma"/>
          <w:sz w:val="22"/>
          <w:szCs w:val="22"/>
        </w:rPr>
        <w:t>διατάξεις της παρ. 2</w:t>
      </w:r>
      <w:r w:rsidR="00C65224">
        <w:rPr>
          <w:rFonts w:ascii="Tahoma" w:hAnsi="Tahoma" w:cs="Tahoma"/>
          <w:sz w:val="22"/>
          <w:szCs w:val="22"/>
        </w:rPr>
        <w:t xml:space="preserve"> του άρθρου 26 του Ν.</w:t>
      </w:r>
      <w:r w:rsidR="00C7567D">
        <w:rPr>
          <w:rFonts w:ascii="Tahoma" w:hAnsi="Tahoma" w:cs="Tahoma"/>
          <w:sz w:val="22"/>
          <w:szCs w:val="22"/>
        </w:rPr>
        <w:t xml:space="preserve"> </w:t>
      </w:r>
      <w:r w:rsidR="00C65224">
        <w:rPr>
          <w:rFonts w:ascii="Tahoma" w:hAnsi="Tahoma" w:cs="Tahoma"/>
          <w:sz w:val="22"/>
          <w:szCs w:val="22"/>
        </w:rPr>
        <w:t>4325/2015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eastAsia="Book Antiqua" w:hAnsi="Tahoma" w:cs="Tahoma"/>
          <w:sz w:val="22"/>
          <w:szCs w:val="22"/>
        </w:rPr>
        <w:t>(</w:t>
      </w:r>
      <w:r w:rsidRPr="00A63FCA">
        <w:rPr>
          <w:rFonts w:ascii="Tahoma" w:hAnsi="Tahoma" w:cs="Tahoma"/>
          <w:sz w:val="22"/>
          <w:szCs w:val="22"/>
        </w:rPr>
        <w:t>Εξαίρεση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καλλιτεχνικού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προσωπικού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για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απασχολήσεις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που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προσιδιάζουν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στην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ιδιότητα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τους,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από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διατάξεις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άρθρου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21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του</w:t>
      </w:r>
      <w:r w:rsidRPr="00A63FCA">
        <w:rPr>
          <w:rFonts w:ascii="Tahoma" w:eastAsia="Arial" w:hAnsi="Tahoma" w:cs="Tahoma"/>
          <w:sz w:val="22"/>
          <w:szCs w:val="22"/>
        </w:rPr>
        <w:t xml:space="preserve"> </w:t>
      </w:r>
      <w:r w:rsidRPr="00A63FCA">
        <w:rPr>
          <w:rFonts w:ascii="Tahoma" w:hAnsi="Tahoma" w:cs="Tahoma"/>
          <w:sz w:val="22"/>
          <w:szCs w:val="22"/>
        </w:rPr>
        <w:t>Ν.2190/94).</w:t>
      </w:r>
    </w:p>
    <w:p w:rsidR="00B953E5" w:rsidRPr="00A67F23" w:rsidRDefault="00FF1791" w:rsidP="00B953E5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A67F23">
        <w:rPr>
          <w:rFonts w:ascii="Tahoma" w:hAnsi="Tahoma" w:cs="Tahoma"/>
          <w:sz w:val="22"/>
          <w:szCs w:val="22"/>
        </w:rPr>
        <w:t>Την</w:t>
      </w:r>
      <w:r w:rsidR="00B953E5" w:rsidRPr="00A67F23">
        <w:rPr>
          <w:rFonts w:ascii="Tahoma" w:hAnsi="Tahoma" w:cs="Tahoma"/>
          <w:sz w:val="22"/>
          <w:szCs w:val="22"/>
        </w:rPr>
        <w:t xml:space="preserve"> υπ’ </w:t>
      </w:r>
      <w:r w:rsidR="00B953E5" w:rsidRPr="001D3AC3">
        <w:rPr>
          <w:rFonts w:ascii="Tahoma" w:hAnsi="Tahoma" w:cs="Tahoma"/>
          <w:sz w:val="22"/>
          <w:szCs w:val="22"/>
        </w:rPr>
        <w:t xml:space="preserve">αριθμ. </w:t>
      </w:r>
      <w:r w:rsidR="00BB532C">
        <w:rPr>
          <w:rFonts w:ascii="Tahoma" w:hAnsi="Tahoma" w:cs="Tahoma"/>
          <w:sz w:val="22"/>
          <w:szCs w:val="22"/>
        </w:rPr>
        <w:t>24/21</w:t>
      </w:r>
      <w:r w:rsidR="001D3AC3" w:rsidRPr="001D3AC3">
        <w:rPr>
          <w:rFonts w:ascii="Tahoma" w:hAnsi="Tahoma" w:cs="Tahoma"/>
          <w:sz w:val="22"/>
          <w:szCs w:val="22"/>
        </w:rPr>
        <w:t>-0</w:t>
      </w:r>
      <w:r w:rsidR="00BB532C">
        <w:rPr>
          <w:rFonts w:ascii="Tahoma" w:hAnsi="Tahoma" w:cs="Tahoma"/>
          <w:sz w:val="22"/>
          <w:szCs w:val="22"/>
        </w:rPr>
        <w:t>2</w:t>
      </w:r>
      <w:r w:rsidR="001D3AC3" w:rsidRPr="001D3AC3">
        <w:rPr>
          <w:rFonts w:ascii="Tahoma" w:hAnsi="Tahoma" w:cs="Tahoma"/>
          <w:sz w:val="22"/>
          <w:szCs w:val="22"/>
        </w:rPr>
        <w:t>-201</w:t>
      </w:r>
      <w:r w:rsidR="00BB532C">
        <w:rPr>
          <w:rFonts w:ascii="Tahoma" w:hAnsi="Tahoma" w:cs="Tahoma"/>
          <w:sz w:val="22"/>
          <w:szCs w:val="22"/>
        </w:rPr>
        <w:t>8</w:t>
      </w:r>
      <w:r w:rsidR="00B953E5" w:rsidRPr="001D3AC3">
        <w:rPr>
          <w:rFonts w:ascii="Tahoma" w:hAnsi="Tahoma" w:cs="Tahoma"/>
          <w:sz w:val="22"/>
          <w:szCs w:val="22"/>
        </w:rPr>
        <w:t xml:space="preserve"> </w:t>
      </w:r>
      <w:r w:rsidRPr="001D3AC3">
        <w:rPr>
          <w:rFonts w:ascii="Tahoma" w:hAnsi="Tahoma" w:cs="Tahoma"/>
          <w:sz w:val="22"/>
          <w:szCs w:val="22"/>
        </w:rPr>
        <w:t>απόφαση</w:t>
      </w:r>
      <w:r w:rsidR="00B953E5" w:rsidRPr="001D3AC3">
        <w:rPr>
          <w:rFonts w:ascii="Tahoma" w:hAnsi="Tahoma" w:cs="Tahoma"/>
          <w:sz w:val="22"/>
          <w:szCs w:val="22"/>
        </w:rPr>
        <w:t xml:space="preserve"> του Δημοτικού Συμβουλίου</w:t>
      </w:r>
      <w:r w:rsidR="00B953E5" w:rsidRPr="00A67F23">
        <w:rPr>
          <w:rFonts w:ascii="Tahoma" w:hAnsi="Tahoma" w:cs="Tahoma"/>
          <w:sz w:val="22"/>
          <w:szCs w:val="22"/>
        </w:rPr>
        <w:t xml:space="preserve"> του Δήμου Χαϊδαρίου </w:t>
      </w:r>
      <w:r w:rsidRPr="00A67F23">
        <w:rPr>
          <w:rFonts w:ascii="Tahoma" w:hAnsi="Tahoma" w:cs="Tahoma"/>
          <w:sz w:val="22"/>
          <w:szCs w:val="22"/>
        </w:rPr>
        <w:t>για προγραμματισμό</w:t>
      </w:r>
      <w:r w:rsidR="00B953E5" w:rsidRPr="00A67F23">
        <w:rPr>
          <w:rFonts w:ascii="Tahoma" w:hAnsi="Tahoma" w:cs="Tahoma"/>
          <w:sz w:val="22"/>
          <w:szCs w:val="22"/>
        </w:rPr>
        <w:t xml:space="preserve"> προσλήψεων έκτακτου προσωπικού</w:t>
      </w:r>
      <w:r w:rsidRPr="00A67F23">
        <w:rPr>
          <w:rFonts w:ascii="Tahoma" w:hAnsi="Tahoma" w:cs="Tahoma"/>
          <w:sz w:val="22"/>
          <w:szCs w:val="22"/>
        </w:rPr>
        <w:t>,</w:t>
      </w:r>
      <w:r w:rsidR="00B953E5" w:rsidRPr="00A67F23">
        <w:rPr>
          <w:rFonts w:ascii="Tahoma" w:hAnsi="Tahoma" w:cs="Tahoma"/>
          <w:sz w:val="22"/>
          <w:szCs w:val="22"/>
        </w:rPr>
        <w:t xml:space="preserve"> με σύμβαση μίσθωσης έργου, για τις υπηρεσίες Πολιτισμού &amp; Αθλητισμού, με κάλυψη</w:t>
      </w:r>
      <w:r w:rsidR="00A67F23" w:rsidRPr="00A67F23">
        <w:rPr>
          <w:rFonts w:ascii="Tahoma" w:hAnsi="Tahoma" w:cs="Tahoma"/>
          <w:sz w:val="22"/>
          <w:szCs w:val="22"/>
        </w:rPr>
        <w:t xml:space="preserve"> δαπάνης υπό τη μορφή α</w:t>
      </w:r>
      <w:r w:rsidR="00BB532C">
        <w:rPr>
          <w:rFonts w:ascii="Tahoma" w:hAnsi="Tahoma" w:cs="Tahoma"/>
          <w:sz w:val="22"/>
          <w:szCs w:val="22"/>
        </w:rPr>
        <w:t>ντιτίμου, έτους 2018</w:t>
      </w:r>
    </w:p>
    <w:p w:rsidR="00445299" w:rsidRDefault="002B7A86" w:rsidP="002B7A86">
      <w:pPr>
        <w:numPr>
          <w:ilvl w:val="0"/>
          <w:numId w:val="11"/>
        </w:numPr>
        <w:tabs>
          <w:tab w:val="left" w:pos="567"/>
          <w:tab w:val="num" w:pos="1134"/>
          <w:tab w:val="left" w:pos="15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AA03AC">
        <w:rPr>
          <w:rFonts w:ascii="Tahoma" w:hAnsi="Tahoma" w:cs="Tahoma"/>
          <w:sz w:val="22"/>
          <w:szCs w:val="22"/>
        </w:rPr>
        <w:t xml:space="preserve">Την Α.Π. οικ. </w:t>
      </w:r>
      <w:r w:rsidR="00EE5E14">
        <w:rPr>
          <w:rFonts w:ascii="Tahoma" w:hAnsi="Tahoma" w:cs="Tahoma"/>
          <w:sz w:val="22"/>
          <w:szCs w:val="22"/>
        </w:rPr>
        <w:t>37599/2</w:t>
      </w:r>
      <w:r w:rsidR="00AA03AC" w:rsidRPr="00AA03AC">
        <w:rPr>
          <w:rFonts w:ascii="Tahoma" w:hAnsi="Tahoma" w:cs="Tahoma"/>
          <w:sz w:val="22"/>
          <w:szCs w:val="22"/>
        </w:rPr>
        <w:t>0-0</w:t>
      </w:r>
      <w:r w:rsidR="00EE5E14">
        <w:rPr>
          <w:rFonts w:ascii="Tahoma" w:hAnsi="Tahoma" w:cs="Tahoma"/>
          <w:sz w:val="22"/>
          <w:szCs w:val="22"/>
        </w:rPr>
        <w:t>7</w:t>
      </w:r>
      <w:r w:rsidR="00AA03AC" w:rsidRPr="00AA03AC">
        <w:rPr>
          <w:rFonts w:ascii="Tahoma" w:hAnsi="Tahoma" w:cs="Tahoma"/>
          <w:sz w:val="22"/>
          <w:szCs w:val="22"/>
        </w:rPr>
        <w:t>-201</w:t>
      </w:r>
      <w:r w:rsidR="00EE5E14">
        <w:rPr>
          <w:rFonts w:ascii="Tahoma" w:hAnsi="Tahoma" w:cs="Tahoma"/>
          <w:sz w:val="22"/>
          <w:szCs w:val="22"/>
        </w:rPr>
        <w:t>8</w:t>
      </w:r>
      <w:r w:rsidR="00AA715A">
        <w:rPr>
          <w:rFonts w:ascii="Tahoma" w:hAnsi="Tahoma" w:cs="Tahoma"/>
          <w:sz w:val="22"/>
          <w:szCs w:val="22"/>
        </w:rPr>
        <w:t xml:space="preserve"> α</w:t>
      </w:r>
      <w:r w:rsidRPr="00AA03AC">
        <w:rPr>
          <w:rFonts w:ascii="Tahoma" w:hAnsi="Tahoma" w:cs="Tahoma"/>
          <w:sz w:val="22"/>
          <w:szCs w:val="22"/>
        </w:rPr>
        <w:t>πόφαση του Υπουργού Εσωτερικών,</w:t>
      </w:r>
      <w:r w:rsidR="00445299" w:rsidRPr="00AA03AC">
        <w:rPr>
          <w:rFonts w:ascii="Tahoma" w:hAnsi="Tahoma" w:cs="Tahoma"/>
          <w:sz w:val="22"/>
          <w:szCs w:val="22"/>
        </w:rPr>
        <w:t xml:space="preserve"> περί</w:t>
      </w:r>
      <w:r w:rsidR="00445299" w:rsidRPr="00445299">
        <w:rPr>
          <w:rFonts w:ascii="Tahoma" w:hAnsi="Tahoma" w:cs="Tahoma"/>
          <w:sz w:val="22"/>
          <w:szCs w:val="22"/>
        </w:rPr>
        <w:t xml:space="preserve"> έγκρισης συμβάσεων ορισμένου χρόνου και μίσθωσης έργου</w:t>
      </w:r>
      <w:r w:rsidR="00445299">
        <w:rPr>
          <w:rFonts w:ascii="Tahoma" w:hAnsi="Tahoma" w:cs="Tahoma"/>
          <w:sz w:val="22"/>
          <w:szCs w:val="22"/>
        </w:rPr>
        <w:t>,</w:t>
      </w:r>
      <w:r w:rsidR="00445299" w:rsidRPr="00445299">
        <w:rPr>
          <w:rFonts w:ascii="Tahoma" w:hAnsi="Tahoma" w:cs="Tahoma"/>
          <w:sz w:val="22"/>
          <w:szCs w:val="22"/>
        </w:rPr>
        <w:t xml:space="preserve"> σε ΟΤΑ και ΝΠΔΔ</w:t>
      </w:r>
      <w:r w:rsidR="00445299">
        <w:rPr>
          <w:rFonts w:ascii="Tahoma" w:hAnsi="Tahoma" w:cs="Tahoma"/>
          <w:sz w:val="22"/>
          <w:szCs w:val="22"/>
        </w:rPr>
        <w:t>,</w:t>
      </w:r>
      <w:r w:rsidR="00445299" w:rsidRPr="00445299">
        <w:rPr>
          <w:rFonts w:ascii="Tahoma" w:hAnsi="Tahoma" w:cs="Tahoma"/>
          <w:sz w:val="22"/>
          <w:szCs w:val="22"/>
        </w:rPr>
        <w:t xml:space="preserve"> για την στελέχωση υπηρεσιών </w:t>
      </w:r>
      <w:r w:rsidR="00445299">
        <w:rPr>
          <w:rFonts w:ascii="Tahoma" w:hAnsi="Tahoma" w:cs="Tahoma"/>
          <w:sz w:val="22"/>
          <w:szCs w:val="22"/>
        </w:rPr>
        <w:t xml:space="preserve">που παρέχουν έργο </w:t>
      </w:r>
      <w:r w:rsidR="00445299" w:rsidRPr="00445299">
        <w:rPr>
          <w:rFonts w:ascii="Tahoma" w:hAnsi="Tahoma" w:cs="Tahoma"/>
          <w:sz w:val="22"/>
          <w:szCs w:val="22"/>
        </w:rPr>
        <w:t xml:space="preserve">έναντι αντιτίμου από τους ωφελούμενους. </w:t>
      </w:r>
    </w:p>
    <w:p w:rsidR="002B7A86" w:rsidRPr="00A71164" w:rsidRDefault="002B7A86" w:rsidP="002B7A86">
      <w:pPr>
        <w:numPr>
          <w:ilvl w:val="0"/>
          <w:numId w:val="11"/>
        </w:numPr>
        <w:tabs>
          <w:tab w:val="left" w:pos="567"/>
          <w:tab w:val="num" w:pos="1134"/>
          <w:tab w:val="left" w:pos="1560"/>
        </w:tabs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4100C8">
        <w:rPr>
          <w:rFonts w:ascii="Tahoma" w:hAnsi="Tahoma" w:cs="Tahoma"/>
          <w:sz w:val="22"/>
          <w:szCs w:val="22"/>
        </w:rPr>
        <w:t>Την υπ' αριθμ. πρωτ.</w:t>
      </w:r>
      <w:r w:rsidR="004100C8" w:rsidRPr="004100C8">
        <w:rPr>
          <w:rFonts w:ascii="Tahoma" w:hAnsi="Tahoma" w:cs="Tahoma"/>
          <w:sz w:val="22"/>
          <w:szCs w:val="22"/>
        </w:rPr>
        <w:t xml:space="preserve"> 68899</w:t>
      </w:r>
      <w:r w:rsidR="00016D69" w:rsidRPr="004100C8">
        <w:rPr>
          <w:rFonts w:ascii="Tahoma" w:hAnsi="Tahoma" w:cs="Tahoma"/>
          <w:sz w:val="22"/>
          <w:szCs w:val="22"/>
        </w:rPr>
        <w:t>/2</w:t>
      </w:r>
      <w:r w:rsidR="004100C8" w:rsidRPr="004100C8">
        <w:rPr>
          <w:rFonts w:ascii="Tahoma" w:hAnsi="Tahoma" w:cs="Tahoma"/>
          <w:sz w:val="22"/>
          <w:szCs w:val="22"/>
        </w:rPr>
        <w:t>4176/</w:t>
      </w:r>
      <w:r w:rsidR="00016D69" w:rsidRPr="004100C8">
        <w:rPr>
          <w:rFonts w:ascii="Tahoma" w:hAnsi="Tahoma" w:cs="Tahoma"/>
          <w:sz w:val="22"/>
          <w:szCs w:val="22"/>
        </w:rPr>
        <w:t>2</w:t>
      </w:r>
      <w:r w:rsidR="004100C8" w:rsidRPr="004100C8">
        <w:rPr>
          <w:rFonts w:ascii="Tahoma" w:hAnsi="Tahoma" w:cs="Tahoma"/>
          <w:sz w:val="22"/>
          <w:szCs w:val="22"/>
        </w:rPr>
        <w:t>8</w:t>
      </w:r>
      <w:r w:rsidR="00016D69" w:rsidRPr="004100C8">
        <w:rPr>
          <w:rFonts w:ascii="Tahoma" w:hAnsi="Tahoma" w:cs="Tahoma"/>
          <w:sz w:val="22"/>
          <w:szCs w:val="22"/>
        </w:rPr>
        <w:t>-0</w:t>
      </w:r>
      <w:r w:rsidR="004100C8" w:rsidRPr="004100C8">
        <w:rPr>
          <w:rFonts w:ascii="Tahoma" w:hAnsi="Tahoma" w:cs="Tahoma"/>
          <w:sz w:val="22"/>
          <w:szCs w:val="22"/>
        </w:rPr>
        <w:t>8</w:t>
      </w:r>
      <w:r w:rsidR="00016D69" w:rsidRPr="004100C8">
        <w:rPr>
          <w:rFonts w:ascii="Tahoma" w:hAnsi="Tahoma" w:cs="Tahoma"/>
          <w:sz w:val="22"/>
          <w:szCs w:val="22"/>
        </w:rPr>
        <w:t>-201</w:t>
      </w:r>
      <w:r w:rsidR="004100C8" w:rsidRPr="004100C8">
        <w:rPr>
          <w:rFonts w:ascii="Tahoma" w:hAnsi="Tahoma" w:cs="Tahoma"/>
          <w:sz w:val="22"/>
          <w:szCs w:val="22"/>
        </w:rPr>
        <w:t>8</w:t>
      </w:r>
      <w:r w:rsidRPr="004100C8">
        <w:rPr>
          <w:rFonts w:ascii="Tahoma" w:hAnsi="Tahoma" w:cs="Tahoma"/>
          <w:sz w:val="22"/>
          <w:szCs w:val="22"/>
        </w:rPr>
        <w:t xml:space="preserve"> </w:t>
      </w:r>
      <w:r w:rsidRPr="00A71164">
        <w:rPr>
          <w:rFonts w:ascii="Tahoma" w:hAnsi="Tahoma" w:cs="Tahoma"/>
          <w:sz w:val="22"/>
          <w:szCs w:val="22"/>
        </w:rPr>
        <w:t xml:space="preserve">απόφαση </w:t>
      </w:r>
      <w:r w:rsidR="00956396" w:rsidRPr="00A71164">
        <w:rPr>
          <w:rFonts w:ascii="Tahoma" w:hAnsi="Tahoma" w:cs="Tahoma"/>
          <w:sz w:val="22"/>
          <w:szCs w:val="22"/>
        </w:rPr>
        <w:t>του</w:t>
      </w:r>
      <w:r w:rsidR="00956396" w:rsidRPr="00A71164">
        <w:t xml:space="preserve"> </w:t>
      </w:r>
      <w:r w:rsidR="00956396" w:rsidRPr="00A71164">
        <w:rPr>
          <w:rFonts w:ascii="Tahoma" w:hAnsi="Tahoma" w:cs="Tahoma"/>
          <w:sz w:val="22"/>
          <w:szCs w:val="22"/>
        </w:rPr>
        <w:t>Συντονιστή</w:t>
      </w:r>
      <w:r w:rsidRPr="00A71164">
        <w:rPr>
          <w:rFonts w:ascii="Tahoma" w:hAnsi="Tahoma" w:cs="Tahoma"/>
          <w:sz w:val="22"/>
          <w:szCs w:val="22"/>
        </w:rPr>
        <w:t xml:space="preserve"> της Αποκεντρωμένης Διοίκησης Αττικής. </w:t>
      </w:r>
    </w:p>
    <w:p w:rsidR="00553230" w:rsidRDefault="00553230" w:rsidP="00AA6204">
      <w:pPr>
        <w:tabs>
          <w:tab w:val="left" w:pos="0"/>
          <w:tab w:val="left" w:pos="567"/>
        </w:tabs>
        <w:rPr>
          <w:rFonts w:ascii="Tahoma" w:hAnsi="Tahoma" w:cs="Tahoma"/>
          <w:b/>
          <w:sz w:val="28"/>
          <w:szCs w:val="28"/>
        </w:rPr>
      </w:pPr>
    </w:p>
    <w:p w:rsidR="000C4253" w:rsidRPr="00935A5B" w:rsidRDefault="000C4253" w:rsidP="000C4253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8"/>
          <w:szCs w:val="28"/>
        </w:rPr>
      </w:pPr>
      <w:r w:rsidRPr="00935A5B">
        <w:rPr>
          <w:rFonts w:ascii="Tahoma" w:hAnsi="Tahoma" w:cs="Tahoma"/>
          <w:b/>
          <w:sz w:val="28"/>
          <w:szCs w:val="28"/>
        </w:rPr>
        <w:t>Ανακοινώνει</w:t>
      </w:r>
    </w:p>
    <w:p w:rsidR="000C4253" w:rsidRPr="00935A5B" w:rsidRDefault="000C4253" w:rsidP="000C4253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2"/>
          <w:szCs w:val="22"/>
        </w:rPr>
      </w:pPr>
    </w:p>
    <w:p w:rsidR="00553230" w:rsidRPr="00935A5B" w:rsidRDefault="00122FF5" w:rsidP="00553230">
      <w:pPr>
        <w:tabs>
          <w:tab w:val="left" w:pos="0"/>
          <w:tab w:val="left" w:pos="56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Τη</w:t>
      </w:r>
      <w:r w:rsidR="000C4253" w:rsidRPr="00935A5B">
        <w:rPr>
          <w:rFonts w:ascii="Tahoma" w:hAnsi="Tahoma" w:cs="Tahoma"/>
          <w:spacing w:val="-4"/>
          <w:sz w:val="22"/>
          <w:szCs w:val="22"/>
        </w:rPr>
        <w:t xml:space="preserve"> </w:t>
      </w:r>
      <w:r w:rsidR="00970534" w:rsidRPr="00935A5B">
        <w:rPr>
          <w:rFonts w:ascii="Tahoma" w:hAnsi="Tahoma" w:cs="Tahoma"/>
          <w:spacing w:val="-4"/>
          <w:sz w:val="22"/>
          <w:szCs w:val="22"/>
        </w:rPr>
        <w:t>σύναψη</w:t>
      </w:r>
      <w:r w:rsidR="000C4253" w:rsidRPr="00935A5B">
        <w:rPr>
          <w:rFonts w:ascii="Tahoma" w:hAnsi="Tahoma" w:cs="Tahoma"/>
          <w:spacing w:val="-4"/>
          <w:sz w:val="22"/>
          <w:szCs w:val="22"/>
        </w:rPr>
        <w:t xml:space="preserve"> </w:t>
      </w:r>
      <w:r w:rsidR="000D21D2">
        <w:rPr>
          <w:rFonts w:ascii="Tahoma" w:hAnsi="Tahoma" w:cs="Tahoma"/>
          <w:b/>
          <w:spacing w:val="-4"/>
          <w:sz w:val="22"/>
          <w:szCs w:val="22"/>
        </w:rPr>
        <w:t>συμβάσεων</w:t>
      </w:r>
      <w:r w:rsidR="000C4253" w:rsidRPr="00935A5B">
        <w:rPr>
          <w:rFonts w:ascii="Tahoma" w:hAnsi="Tahoma" w:cs="Tahoma"/>
          <w:b/>
          <w:spacing w:val="-4"/>
          <w:sz w:val="22"/>
          <w:szCs w:val="22"/>
        </w:rPr>
        <w:t xml:space="preserve"> μίσθωσης έργου</w:t>
      </w:r>
      <w:r w:rsidR="00215840" w:rsidRPr="00935A5B">
        <w:rPr>
          <w:rFonts w:ascii="Tahoma" w:hAnsi="Tahoma" w:cs="Tahoma"/>
          <w:spacing w:val="-4"/>
          <w:sz w:val="22"/>
          <w:szCs w:val="22"/>
        </w:rPr>
        <w:t xml:space="preserve"> με </w:t>
      </w:r>
      <w:r w:rsidR="00215840" w:rsidRPr="00AA03AC">
        <w:rPr>
          <w:rFonts w:ascii="Tahoma" w:hAnsi="Tahoma" w:cs="Tahoma"/>
          <w:spacing w:val="-4"/>
          <w:sz w:val="22"/>
          <w:szCs w:val="22"/>
        </w:rPr>
        <w:t xml:space="preserve">συνολικά </w:t>
      </w:r>
      <w:r w:rsidR="005E282D">
        <w:rPr>
          <w:rFonts w:ascii="Tahoma" w:hAnsi="Tahoma" w:cs="Tahoma"/>
          <w:b/>
          <w:spacing w:val="-4"/>
          <w:sz w:val="22"/>
          <w:szCs w:val="22"/>
        </w:rPr>
        <w:t>δεκαέξι</w:t>
      </w:r>
      <w:r w:rsidR="00EE5E14">
        <w:rPr>
          <w:rFonts w:ascii="Tahoma" w:hAnsi="Tahoma" w:cs="Tahoma"/>
          <w:b/>
          <w:spacing w:val="-4"/>
          <w:sz w:val="22"/>
          <w:szCs w:val="22"/>
        </w:rPr>
        <w:t xml:space="preserve"> (16</w:t>
      </w:r>
      <w:r w:rsidR="00215840" w:rsidRPr="00AA03AC">
        <w:rPr>
          <w:rFonts w:ascii="Tahoma" w:hAnsi="Tahoma" w:cs="Tahoma"/>
          <w:b/>
          <w:spacing w:val="-4"/>
          <w:sz w:val="22"/>
          <w:szCs w:val="22"/>
        </w:rPr>
        <w:t>) άτομα</w:t>
      </w:r>
      <w:r w:rsidR="000C4253" w:rsidRPr="00AA03AC">
        <w:rPr>
          <w:rFonts w:ascii="Tahoma" w:hAnsi="Tahoma" w:cs="Tahoma"/>
          <w:spacing w:val="-4"/>
          <w:sz w:val="22"/>
          <w:szCs w:val="22"/>
        </w:rPr>
        <w:t xml:space="preserve">, </w:t>
      </w:r>
      <w:r w:rsidR="00970534" w:rsidRPr="00AA03AC">
        <w:rPr>
          <w:rFonts w:ascii="Tahoma" w:hAnsi="Tahoma" w:cs="Tahoma"/>
          <w:spacing w:val="-4"/>
          <w:sz w:val="22"/>
          <w:szCs w:val="22"/>
        </w:rPr>
        <w:t>για</w:t>
      </w:r>
      <w:r w:rsidR="00970534" w:rsidRPr="00935A5B">
        <w:rPr>
          <w:rFonts w:ascii="Tahoma" w:hAnsi="Tahoma" w:cs="Tahoma"/>
          <w:spacing w:val="-4"/>
          <w:sz w:val="22"/>
          <w:szCs w:val="22"/>
        </w:rPr>
        <w:t xml:space="preserve"> την κάλυψη αναγκών του Δήμου Χαϊδαρίου που εδρεύει στο Χαϊδάρι Ν. Αττικής, με αντικείμενο την εκτέλεση του έργου</w:t>
      </w:r>
      <w:r w:rsidR="00553230" w:rsidRPr="00935A5B">
        <w:rPr>
          <w:rFonts w:ascii="Tahoma" w:hAnsi="Tahoma" w:cs="Tahoma"/>
          <w:spacing w:val="-4"/>
          <w:sz w:val="22"/>
          <w:szCs w:val="22"/>
        </w:rPr>
        <w:t xml:space="preserve">: «Συμβάσεις μίσθωσης έργου για τις υπηρεσίες Πολιτισμού και Αθλητισμού, </w:t>
      </w:r>
      <w:r w:rsidR="003A3299" w:rsidRPr="00935A5B">
        <w:rPr>
          <w:rFonts w:ascii="Tahoma" w:hAnsi="Tahoma" w:cs="Tahoma"/>
          <w:spacing w:val="-4"/>
          <w:sz w:val="22"/>
          <w:szCs w:val="22"/>
        </w:rPr>
        <w:t>από έσοδα προερχόμενα αποκλειστικά από αντίτιμο</w:t>
      </w:r>
      <w:r w:rsidR="003A3299" w:rsidRPr="001D3AC3">
        <w:rPr>
          <w:rFonts w:ascii="Tahoma" w:hAnsi="Tahoma" w:cs="Tahoma"/>
          <w:spacing w:val="-4"/>
          <w:sz w:val="22"/>
          <w:szCs w:val="22"/>
        </w:rPr>
        <w:t xml:space="preserve">, </w:t>
      </w:r>
      <w:r w:rsidR="007F6EBC" w:rsidRPr="001D3AC3">
        <w:rPr>
          <w:rFonts w:ascii="Tahoma" w:hAnsi="Tahoma" w:cs="Tahoma"/>
          <w:spacing w:val="-4"/>
          <w:sz w:val="22"/>
          <w:szCs w:val="22"/>
        </w:rPr>
        <w:t xml:space="preserve">για </w:t>
      </w:r>
      <w:r w:rsidR="00C97EA8" w:rsidRPr="001D3AC3">
        <w:rPr>
          <w:rFonts w:ascii="Tahoma" w:hAnsi="Tahoma" w:cs="Tahoma"/>
          <w:spacing w:val="-4"/>
          <w:sz w:val="22"/>
          <w:szCs w:val="22"/>
        </w:rPr>
        <w:t>το έτος 201</w:t>
      </w:r>
      <w:r w:rsidR="00EE5E14">
        <w:rPr>
          <w:rFonts w:ascii="Tahoma" w:hAnsi="Tahoma" w:cs="Tahoma"/>
          <w:spacing w:val="-4"/>
          <w:sz w:val="22"/>
          <w:szCs w:val="22"/>
        </w:rPr>
        <w:t>8</w:t>
      </w:r>
      <w:r w:rsidR="00553230" w:rsidRPr="001D3AC3">
        <w:rPr>
          <w:rFonts w:ascii="Tahoma" w:hAnsi="Tahoma" w:cs="Tahoma"/>
          <w:spacing w:val="-4"/>
          <w:sz w:val="22"/>
          <w:szCs w:val="22"/>
        </w:rPr>
        <w:t>»</w:t>
      </w:r>
      <w:r w:rsidR="00553230" w:rsidRPr="00935A5B">
        <w:rPr>
          <w:rFonts w:ascii="Tahoma" w:hAnsi="Tahoma" w:cs="Tahoma"/>
          <w:spacing w:val="-4"/>
          <w:sz w:val="22"/>
          <w:szCs w:val="22"/>
        </w:rPr>
        <w:t xml:space="preserve"> συνολικής </w:t>
      </w:r>
      <w:r w:rsidR="00553230" w:rsidRPr="001D3AC3">
        <w:rPr>
          <w:rFonts w:ascii="Tahoma" w:hAnsi="Tahoma" w:cs="Tahoma"/>
          <w:spacing w:val="-4"/>
          <w:sz w:val="22"/>
          <w:szCs w:val="22"/>
        </w:rPr>
        <w:t xml:space="preserve">διάρκειας  </w:t>
      </w:r>
      <w:r w:rsidR="00553230" w:rsidRPr="001D3AC3">
        <w:rPr>
          <w:rFonts w:ascii="Tahoma" w:hAnsi="Tahoma" w:cs="Tahoma"/>
          <w:sz w:val="22"/>
          <w:szCs w:val="22"/>
        </w:rPr>
        <w:t>έως</w:t>
      </w:r>
      <w:r w:rsidR="0008753E" w:rsidRPr="001D3AC3">
        <w:rPr>
          <w:rFonts w:ascii="Tahoma" w:hAnsi="Tahoma" w:cs="Tahoma"/>
          <w:sz w:val="22"/>
          <w:szCs w:val="22"/>
        </w:rPr>
        <w:t xml:space="preserve"> </w:t>
      </w:r>
      <w:r w:rsidR="00124B95">
        <w:rPr>
          <w:rFonts w:ascii="Tahoma" w:hAnsi="Tahoma" w:cs="Tahoma"/>
          <w:sz w:val="22"/>
          <w:szCs w:val="22"/>
        </w:rPr>
        <w:t>εννέα</w:t>
      </w:r>
      <w:r w:rsidR="0008753E" w:rsidRPr="001D3AC3">
        <w:rPr>
          <w:rFonts w:ascii="Tahoma" w:hAnsi="Tahoma" w:cs="Tahoma"/>
          <w:sz w:val="22"/>
          <w:szCs w:val="22"/>
        </w:rPr>
        <w:t xml:space="preserve"> (</w:t>
      </w:r>
      <w:r w:rsidR="00124B95">
        <w:rPr>
          <w:rFonts w:ascii="Tahoma" w:hAnsi="Tahoma" w:cs="Tahoma"/>
          <w:sz w:val="22"/>
          <w:szCs w:val="22"/>
        </w:rPr>
        <w:t>9</w:t>
      </w:r>
      <w:r w:rsidR="0008753E" w:rsidRPr="001D3AC3">
        <w:rPr>
          <w:rFonts w:ascii="Tahoma" w:hAnsi="Tahoma" w:cs="Tahoma"/>
          <w:sz w:val="22"/>
          <w:szCs w:val="22"/>
        </w:rPr>
        <w:t>) μήνες</w:t>
      </w:r>
      <w:r w:rsidR="00553230" w:rsidRPr="001D3AC3">
        <w:rPr>
          <w:rFonts w:ascii="Tahoma" w:hAnsi="Tahoma" w:cs="Tahoma"/>
          <w:sz w:val="22"/>
          <w:szCs w:val="22"/>
        </w:rPr>
        <w:t xml:space="preserve">. </w:t>
      </w:r>
      <w:r w:rsidR="00553230" w:rsidRPr="001D3AC3">
        <w:rPr>
          <w:rFonts w:ascii="Tahoma" w:hAnsi="Tahoma" w:cs="Tahoma"/>
          <w:spacing w:val="-4"/>
          <w:sz w:val="22"/>
          <w:szCs w:val="22"/>
        </w:rPr>
        <w:t>Στο πλαίσιο του έργου αυτού θα απασχοληθεί ανά τόπο εκτέλεσης, ειδ</w:t>
      </w:r>
      <w:r w:rsidR="00553230" w:rsidRPr="00935A5B">
        <w:rPr>
          <w:rFonts w:ascii="Tahoma" w:hAnsi="Tahoma" w:cs="Tahoma"/>
          <w:spacing w:val="-4"/>
          <w:sz w:val="22"/>
          <w:szCs w:val="22"/>
        </w:rPr>
        <w:t>ικότητα και διάρκεια σύμβασης ο εξής αριθμός ατόμων (βλ. ΠΙΝΑΚΑ Α), με τα αντίστοιχα απαιτούμενα (τυπικά και τυχόν πρόσθετα) προσόντα (βλ. ΠΙΝΑΚΑ Β):</w:t>
      </w:r>
    </w:p>
    <w:p w:rsidR="00553230" w:rsidRPr="00935A5B" w:rsidRDefault="00553230" w:rsidP="000C4253">
      <w:pPr>
        <w:tabs>
          <w:tab w:val="left" w:pos="0"/>
          <w:tab w:val="left" w:pos="567"/>
        </w:tabs>
        <w:jc w:val="both"/>
        <w:rPr>
          <w:rFonts w:ascii="Tahoma" w:hAnsi="Tahoma" w:cs="Tahoma"/>
          <w:sz w:val="22"/>
          <w:szCs w:val="22"/>
        </w:rPr>
      </w:pPr>
    </w:p>
    <w:p w:rsidR="00553230" w:rsidRPr="00935A5B" w:rsidRDefault="00553230" w:rsidP="000C4253">
      <w:pPr>
        <w:tabs>
          <w:tab w:val="left" w:pos="0"/>
          <w:tab w:val="left" w:pos="567"/>
        </w:tabs>
        <w:jc w:val="both"/>
        <w:rPr>
          <w:rFonts w:ascii="Tahoma" w:hAnsi="Tahoma" w:cs="Tahoma"/>
          <w:sz w:val="22"/>
          <w:szCs w:val="22"/>
        </w:rPr>
      </w:pPr>
    </w:p>
    <w:p w:rsidR="000C4253" w:rsidRDefault="000C4253" w:rsidP="000C4253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B015D" w:rsidRDefault="001B015D" w:rsidP="000C4253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B015D" w:rsidRPr="00935A5B" w:rsidRDefault="001B015D" w:rsidP="000C4253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46"/>
        <w:gridCol w:w="1440"/>
        <w:gridCol w:w="1384"/>
        <w:gridCol w:w="2835"/>
        <w:gridCol w:w="2268"/>
        <w:gridCol w:w="1134"/>
      </w:tblGrid>
      <w:tr w:rsidR="000C4253" w:rsidRPr="001F2E62">
        <w:trPr>
          <w:trHeight w:val="378"/>
          <w:tblHeader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C4253" w:rsidRPr="001F2E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F2E62">
              <w:rPr>
                <w:rFonts w:ascii="Tahoma" w:hAnsi="Tahoma" w:cs="Tahoma"/>
                <w:b/>
                <w:sz w:val="22"/>
                <w:szCs w:val="22"/>
              </w:rPr>
              <w:t>ΠΙΝΑΚΑΣ Α: ΕΠΙΛΟΓΕΣ ΑΠΑΣΧΟΛΗΣΗΣ (ανά κωδικό θέσης)</w:t>
            </w:r>
          </w:p>
        </w:tc>
      </w:tr>
      <w:tr w:rsidR="00080767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7" w:rsidRPr="00F35B1E" w:rsidRDefault="0008076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Κωδικός</w:t>
            </w:r>
          </w:p>
          <w:p w:rsidR="00080767" w:rsidRPr="007E1C16" w:rsidRDefault="0008076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θέσης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7" w:rsidRPr="007E1C16" w:rsidRDefault="00080767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Υπηρεσία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7" w:rsidRPr="007E1C16" w:rsidRDefault="00080767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Έδρα υπηρεσίας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7" w:rsidRDefault="00080767" w:rsidP="00956396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Ειδικότητα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67" w:rsidRPr="007E1C16" w:rsidRDefault="00080767" w:rsidP="00124B95">
            <w:pPr>
              <w:tabs>
                <w:tab w:val="left" w:pos="567"/>
              </w:tabs>
              <w:spacing w:before="240"/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F35B1E">
              <w:rPr>
                <w:rFonts w:ascii="Tahoma" w:hAnsi="Tahoma" w:cs="Tahoma"/>
                <w:b/>
                <w:sz w:val="22"/>
                <w:szCs w:val="22"/>
              </w:rPr>
              <w:t>Διάρκεια σύμβασης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FC0" w:rsidRPr="009666F5" w:rsidRDefault="000A6FC0" w:rsidP="000A6FC0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666F5">
              <w:rPr>
                <w:rFonts w:ascii="Tahoma" w:hAnsi="Tahoma" w:cs="Tahoma"/>
                <w:b/>
                <w:sz w:val="22"/>
                <w:szCs w:val="22"/>
              </w:rPr>
              <w:t>Αριθμός</w:t>
            </w:r>
          </w:p>
          <w:p w:rsidR="00080767" w:rsidRPr="007E1C16" w:rsidRDefault="000A6FC0" w:rsidP="000A6FC0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666F5">
              <w:rPr>
                <w:rFonts w:ascii="Tahoma" w:hAnsi="Tahoma" w:cs="Tahoma"/>
                <w:b/>
                <w:sz w:val="22"/>
                <w:szCs w:val="22"/>
              </w:rPr>
              <w:t>ατόμων</w:t>
            </w:r>
          </w:p>
        </w:tc>
      </w:tr>
      <w:tr w:rsidR="000C4253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726558" w:rsidRDefault="007E1C16" w:rsidP="009563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ΠΕ Καθηγητή</w:t>
            </w:r>
            <w:r w:rsidR="007775AD" w:rsidRPr="00726558">
              <w:rPr>
                <w:rFonts w:ascii="Tahoma" w:hAnsi="Tahoma" w:cs="Tahoma"/>
                <w:sz w:val="22"/>
                <w:szCs w:val="22"/>
              </w:rPr>
              <w:t xml:space="preserve"> Ζωγραφική</w:t>
            </w:r>
            <w:r w:rsidR="00956396" w:rsidRPr="00726558">
              <w:rPr>
                <w:rFonts w:ascii="Tahoma" w:hAnsi="Tahoma" w:cs="Tahoma"/>
                <w:sz w:val="22"/>
                <w:szCs w:val="22"/>
              </w:rPr>
              <w:t>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F8262C" w:rsidP="00124B95">
            <w:pPr>
              <w:tabs>
                <w:tab w:val="left" w:pos="567"/>
              </w:tabs>
              <w:spacing w:before="24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 xml:space="preserve">Έως </w:t>
            </w:r>
            <w:r w:rsidR="00124B95" w:rsidRPr="001A7562">
              <w:rPr>
                <w:rFonts w:ascii="Tahoma" w:hAnsi="Tahoma" w:cs="Tahoma"/>
                <w:sz w:val="22"/>
                <w:szCs w:val="22"/>
              </w:rPr>
              <w:t>εννέα</w:t>
            </w:r>
            <w:r w:rsidR="0008753E" w:rsidRPr="001A75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15840" w:rsidRPr="001A7562">
              <w:rPr>
                <w:rFonts w:ascii="Tahoma" w:hAnsi="Tahoma" w:cs="Tahoma"/>
                <w:sz w:val="22"/>
                <w:szCs w:val="22"/>
              </w:rPr>
              <w:t>(</w:t>
            </w:r>
            <w:r w:rsidR="00124B95" w:rsidRPr="001A7562">
              <w:rPr>
                <w:rFonts w:ascii="Tahoma" w:hAnsi="Tahoma" w:cs="Tahoma"/>
                <w:sz w:val="22"/>
                <w:szCs w:val="22"/>
              </w:rPr>
              <w:t>9</w:t>
            </w:r>
            <w:r w:rsidR="00215840" w:rsidRPr="001A7562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08753E" w:rsidRPr="001A7562">
              <w:rPr>
                <w:rFonts w:ascii="Tahoma" w:hAnsi="Tahoma" w:cs="Tahoma"/>
                <w:sz w:val="22"/>
                <w:szCs w:val="22"/>
              </w:rPr>
              <w:t>μήνες</w:t>
            </w:r>
            <w:r w:rsidRPr="001A7562">
              <w:rPr>
                <w:rFonts w:ascii="Tahoma" w:hAnsi="Tahoma" w:cs="Tahoma"/>
                <w:sz w:val="22"/>
                <w:szCs w:val="22"/>
              </w:rPr>
              <w:t xml:space="preserve"> από την ημερομηνία πρόσληψης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4253" w:rsidRPr="001A7562" w:rsidRDefault="00AF2766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0C4253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726558" w:rsidRDefault="007775AD" w:rsidP="007E1C1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 xml:space="preserve">ΠΕ </w:t>
            </w:r>
            <w:r w:rsidR="007E1C16" w:rsidRPr="00726558">
              <w:rPr>
                <w:rFonts w:ascii="Tahoma" w:hAnsi="Tahoma" w:cs="Tahoma"/>
                <w:sz w:val="22"/>
                <w:szCs w:val="22"/>
              </w:rPr>
              <w:t xml:space="preserve">Καθηγητή </w:t>
            </w:r>
            <w:r w:rsidRPr="00726558">
              <w:rPr>
                <w:rFonts w:ascii="Tahoma" w:hAnsi="Tahoma" w:cs="Tahoma"/>
                <w:sz w:val="22"/>
                <w:szCs w:val="22"/>
              </w:rPr>
              <w:t>Χαρακτική</w:t>
            </w:r>
            <w:r w:rsidR="00956396" w:rsidRPr="00726558">
              <w:rPr>
                <w:rFonts w:ascii="Tahoma" w:hAnsi="Tahoma" w:cs="Tahoma"/>
                <w:sz w:val="22"/>
                <w:szCs w:val="22"/>
              </w:rPr>
              <w:t>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1A7562" w:rsidRDefault="00906752" w:rsidP="00124B95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 xml:space="preserve">Έως </w:t>
            </w:r>
            <w:r w:rsidR="00124B95" w:rsidRPr="001A7562">
              <w:rPr>
                <w:rFonts w:ascii="Tahoma" w:hAnsi="Tahoma" w:cs="Tahoma"/>
                <w:sz w:val="22"/>
                <w:szCs w:val="22"/>
              </w:rPr>
              <w:t xml:space="preserve">εννέα (9) </w:t>
            </w:r>
            <w:r w:rsidRPr="001A7562">
              <w:rPr>
                <w:rFonts w:ascii="Tahoma" w:hAnsi="Tahoma" w:cs="Tahoma"/>
                <w:sz w:val="22"/>
                <w:szCs w:val="22"/>
              </w:rPr>
              <w:t>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4253" w:rsidRPr="001A7562" w:rsidRDefault="00AF2766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E611BE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E" w:rsidRPr="001A7562" w:rsidRDefault="00E611BE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E" w:rsidRPr="001A7562" w:rsidRDefault="00E611BE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E" w:rsidRPr="001A7562" w:rsidRDefault="00E611BE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E" w:rsidRPr="00726558" w:rsidRDefault="00E611BE" w:rsidP="000807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Τ.Ε ή Δ.Ε Δασκάλου Μπαλέτου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1BE" w:rsidRPr="001A7562" w:rsidRDefault="00E611BE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11BE" w:rsidRPr="001A7562" w:rsidRDefault="00E611BE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3135C6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726558" w:rsidRDefault="00080767" w:rsidP="003135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Τ</w:t>
            </w:r>
            <w:r w:rsidR="00CE4F02" w:rsidRPr="00726558">
              <w:rPr>
                <w:rFonts w:ascii="Tahoma" w:hAnsi="Tahoma" w:cs="Tahoma"/>
                <w:sz w:val="22"/>
                <w:szCs w:val="22"/>
              </w:rPr>
              <w:t>Ε Καθηγητή</w:t>
            </w:r>
            <w:r w:rsidR="003135C6" w:rsidRPr="00726558">
              <w:rPr>
                <w:rFonts w:ascii="Tahoma" w:hAnsi="Tahoma" w:cs="Tahoma"/>
                <w:sz w:val="22"/>
                <w:szCs w:val="22"/>
              </w:rPr>
              <w:t xml:space="preserve"> Κλασσικής Κιθάρα</w:t>
            </w:r>
            <w:r w:rsidR="00CE4F02" w:rsidRPr="00726558">
              <w:rPr>
                <w:rFonts w:ascii="Tahoma" w:hAnsi="Tahoma" w:cs="Tahoma"/>
                <w:sz w:val="22"/>
                <w:szCs w:val="22"/>
              </w:rPr>
              <w:t>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</w:tr>
      <w:tr w:rsidR="003135C6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726558" w:rsidRDefault="003135C6" w:rsidP="003135C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ΤΕ Καθηγητή Βιολιού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5C6" w:rsidRPr="001A7562" w:rsidRDefault="003135C6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7D56C7" w:rsidRPr="001F2E62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7" w:rsidRPr="001A7562" w:rsidRDefault="007D56C7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7" w:rsidRPr="001A7562" w:rsidRDefault="007D56C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7" w:rsidRPr="001A7562" w:rsidRDefault="007D56C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7" w:rsidRPr="00485F7F" w:rsidRDefault="007D56C7" w:rsidP="004F291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F10FD">
              <w:rPr>
                <w:rFonts w:ascii="Tahoma" w:hAnsi="Tahoma" w:cs="Tahoma"/>
                <w:sz w:val="22"/>
                <w:szCs w:val="22"/>
              </w:rPr>
              <w:t xml:space="preserve">ΤΕ </w:t>
            </w:r>
            <w:r w:rsidR="004F291C" w:rsidRPr="006F10FD">
              <w:rPr>
                <w:rFonts w:ascii="Tahoma" w:hAnsi="Tahoma" w:cs="Tahoma"/>
                <w:sz w:val="22"/>
                <w:szCs w:val="22"/>
              </w:rPr>
              <w:t xml:space="preserve">Καθηγητή </w:t>
            </w:r>
            <w:r w:rsidRPr="006F10FD">
              <w:rPr>
                <w:rFonts w:ascii="Tahoma" w:hAnsi="Tahoma" w:cs="Tahoma"/>
                <w:sz w:val="22"/>
                <w:szCs w:val="22"/>
              </w:rPr>
              <w:t>Πιάνο</w:t>
            </w:r>
            <w:r w:rsidR="004F291C" w:rsidRPr="006F10FD">
              <w:rPr>
                <w:rFonts w:ascii="Tahoma" w:hAnsi="Tahoma" w:cs="Tahoma"/>
                <w:sz w:val="22"/>
                <w:szCs w:val="22"/>
              </w:rPr>
              <w:t>υ</w:t>
            </w:r>
            <w:r w:rsidR="007845DA" w:rsidRPr="006F10FD">
              <w:rPr>
                <w:rFonts w:ascii="Tahoma" w:hAnsi="Tahoma" w:cs="Tahoma"/>
                <w:sz w:val="22"/>
                <w:szCs w:val="22"/>
              </w:rPr>
              <w:t xml:space="preserve"> και</w:t>
            </w:r>
            <w:r w:rsidRPr="006F10FD">
              <w:rPr>
                <w:rFonts w:ascii="Tahoma" w:hAnsi="Tahoma" w:cs="Tahoma"/>
                <w:sz w:val="22"/>
                <w:szCs w:val="22"/>
              </w:rPr>
              <w:t xml:space="preserve"> Αρμόνιο</w:t>
            </w:r>
            <w:r w:rsidR="004F291C" w:rsidRPr="006F10FD">
              <w:rPr>
                <w:rFonts w:ascii="Tahoma" w:hAnsi="Tahoma" w:cs="Tahoma"/>
                <w:sz w:val="22"/>
                <w:szCs w:val="22"/>
              </w:rPr>
              <w:t>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7" w:rsidRPr="001A7562" w:rsidRDefault="007D56C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56C7" w:rsidRPr="001A7562" w:rsidRDefault="007D56C7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076A34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34" w:rsidRPr="001A7562" w:rsidRDefault="00076A34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34" w:rsidRPr="001A7562" w:rsidRDefault="00076A34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34" w:rsidRPr="001A7562" w:rsidRDefault="00076A34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34" w:rsidRPr="00BA2CC8" w:rsidRDefault="00076A34" w:rsidP="00076A3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2CC8">
              <w:rPr>
                <w:rFonts w:ascii="Tahoma" w:hAnsi="Tahoma" w:cs="Tahoma"/>
                <w:sz w:val="22"/>
                <w:szCs w:val="22"/>
              </w:rPr>
              <w:t>ΤΕ Καθηγητή Φωτογραφίας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34" w:rsidRPr="001A7562" w:rsidRDefault="00076A34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 xml:space="preserve"> 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A34" w:rsidRPr="001A7562" w:rsidRDefault="00C828EA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262E43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43" w:rsidRPr="001A7562" w:rsidRDefault="00080767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43" w:rsidRPr="001A7562" w:rsidRDefault="00262E43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43" w:rsidRPr="001A7562" w:rsidRDefault="00262E43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43" w:rsidRPr="00BA2CC8" w:rsidRDefault="00262E43" w:rsidP="00262E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2CC8">
              <w:rPr>
                <w:rFonts w:ascii="Tahoma" w:hAnsi="Tahoma" w:cs="Tahoma"/>
                <w:sz w:val="22"/>
                <w:szCs w:val="22"/>
              </w:rPr>
              <w:t>ΤΕ με ειδικότητα Διδασκαλία Πιάνου –</w:t>
            </w:r>
            <w:r w:rsidR="00613F2B" w:rsidRPr="00BA2CC8">
              <w:rPr>
                <w:rFonts w:ascii="Tahoma" w:hAnsi="Tahoma" w:cs="Tahoma"/>
                <w:sz w:val="22"/>
                <w:szCs w:val="22"/>
              </w:rPr>
              <w:t>Ανωτέρων Θεωρητικών –Διεύθυ</w:t>
            </w:r>
            <w:r w:rsidRPr="00BA2CC8">
              <w:rPr>
                <w:rFonts w:ascii="Tahoma" w:hAnsi="Tahoma" w:cs="Tahoma"/>
                <w:sz w:val="22"/>
                <w:szCs w:val="22"/>
              </w:rPr>
              <w:t>νσης Χορωδίας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43" w:rsidRPr="001A7562" w:rsidRDefault="00262E43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 xml:space="preserve"> 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E43" w:rsidRPr="001A7562" w:rsidRDefault="00262E43" w:rsidP="0008076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0A6FC0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F86172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726558" w:rsidRDefault="000A6FC0" w:rsidP="00262E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 xml:space="preserve">ΔΕ Δασκάλου Κεραμικής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08753E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0A6FC0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F86172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726558" w:rsidRDefault="000A6FC0" w:rsidP="009563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ΔΕ Δασκάλου Ψηφιδωτού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08753E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FC0" w:rsidRPr="001A7562" w:rsidRDefault="000A6FC0" w:rsidP="00AF2766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0A6FC0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1B015D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1B015D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1B015D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726558" w:rsidRDefault="000A6FC0" w:rsidP="009563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ΔΕ Δασκάλου Αργυροχρυσοχοΐας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C0" w:rsidRPr="001A7562" w:rsidRDefault="000A6FC0" w:rsidP="0008753E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6FC0" w:rsidRPr="001A7562" w:rsidRDefault="000A6FC0" w:rsidP="001B015D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DB1A79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79" w:rsidRPr="001A7562" w:rsidRDefault="00DB1A79" w:rsidP="001B015D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79" w:rsidRPr="001A7562" w:rsidRDefault="00DB1A79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79" w:rsidRPr="001A7562" w:rsidRDefault="00DB1A79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79" w:rsidRPr="00726558" w:rsidRDefault="00DB1A79" w:rsidP="0000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ΔΕ Δασκάλου Χειροτεχνίας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79" w:rsidRPr="001A7562" w:rsidRDefault="00DB1A79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1A79" w:rsidRPr="001A7562" w:rsidRDefault="00DB1A79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D74CA2" w:rsidRPr="00F35B1E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D74CA2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A7562">
              <w:rPr>
                <w:rFonts w:ascii="Tahoma" w:hAnsi="Tahoma" w:cs="Tahoma"/>
                <w:b/>
                <w:sz w:val="22"/>
                <w:szCs w:val="22"/>
              </w:rPr>
              <w:t>11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726558" w:rsidRDefault="00D74CA2" w:rsidP="0000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6558">
              <w:rPr>
                <w:rFonts w:ascii="Tahoma" w:hAnsi="Tahoma" w:cs="Tahoma"/>
                <w:sz w:val="22"/>
                <w:szCs w:val="22"/>
              </w:rPr>
              <w:t>ΔΕ Δασκάλου Πλεκτικής (</w:t>
            </w:r>
            <w:proofErr w:type="spellStart"/>
            <w:r w:rsidRPr="00726558">
              <w:rPr>
                <w:rFonts w:ascii="Tahoma" w:hAnsi="Tahoma" w:cs="Tahoma"/>
                <w:sz w:val="22"/>
                <w:szCs w:val="22"/>
              </w:rPr>
              <w:t>Μακραμέ</w:t>
            </w:r>
            <w:proofErr w:type="spellEnd"/>
            <w:r w:rsidRPr="00726558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74CA2" w:rsidRPr="00400DEC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AA03A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0A1ABA" w:rsidRDefault="00D74CA2" w:rsidP="000056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1ABA">
              <w:rPr>
                <w:rFonts w:ascii="Tahoma" w:hAnsi="Tahoma" w:cs="Tahoma"/>
                <w:sz w:val="22"/>
                <w:szCs w:val="22"/>
              </w:rPr>
              <w:t xml:space="preserve">ΔΕ Δασκάλου </w:t>
            </w:r>
            <w:r w:rsidRPr="000A1ABA">
              <w:rPr>
                <w:rFonts w:ascii="Tahoma" w:hAnsi="Tahoma" w:cs="Tahoma"/>
                <w:sz w:val="22"/>
                <w:szCs w:val="22"/>
                <w:lang w:val="en-US"/>
              </w:rPr>
              <w:t>Latin</w:t>
            </w:r>
            <w:r w:rsidRPr="000A1ABA">
              <w:rPr>
                <w:rFonts w:ascii="Tahoma" w:hAnsi="Tahoma" w:cs="Tahoma"/>
                <w:sz w:val="22"/>
                <w:szCs w:val="22"/>
              </w:rPr>
              <w:t xml:space="preserve"> &amp; Ευρωπαϊκών Χορών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A2" w:rsidRPr="001A7562" w:rsidRDefault="00AD316A" w:rsidP="00AA03AC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D74CA2" w:rsidRPr="00400DEC" w:rsidTr="00080767">
        <w:trPr>
          <w:trHeight w:val="7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AA03AC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Δήμος Χαϊδαρίου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Χαϊδάρι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9E3C52" w:rsidP="009E3C5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Δάσκαλος</w:t>
            </w:r>
            <w:r w:rsidR="00D74CA2" w:rsidRPr="00726558">
              <w:rPr>
                <w:rFonts w:ascii="Tahoma" w:hAnsi="Tahoma" w:cs="Tahoma"/>
                <w:sz w:val="22"/>
                <w:szCs w:val="22"/>
              </w:rPr>
              <w:t xml:space="preserve"> Θεάτρου –Ηθοποι</w:t>
            </w:r>
            <w:r>
              <w:rPr>
                <w:rFonts w:ascii="Tahoma" w:hAnsi="Tahoma" w:cs="Tahoma"/>
                <w:sz w:val="22"/>
                <w:szCs w:val="22"/>
              </w:rPr>
              <w:t>ός</w:t>
            </w:r>
            <w:r w:rsidR="00D74CA2" w:rsidRPr="001A756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A2" w:rsidRPr="001A7562" w:rsidRDefault="00D74CA2" w:rsidP="00005697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Έως εννέα (9) μήνες από την ημερομηνία πρόσληψης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CA2" w:rsidRPr="001A7562" w:rsidRDefault="00D74CA2" w:rsidP="00F86172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A756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</w:tbl>
    <w:p w:rsidR="001B015D" w:rsidRDefault="001B015D" w:rsidP="000C4253">
      <w:pPr>
        <w:tabs>
          <w:tab w:val="left" w:pos="0"/>
          <w:tab w:val="left" w:pos="567"/>
        </w:tabs>
        <w:rPr>
          <w:rFonts w:ascii="Tahoma" w:hAnsi="Tahoma" w:cs="Tahoma"/>
          <w:b/>
          <w:sz w:val="16"/>
          <w:szCs w:val="16"/>
        </w:rPr>
      </w:pPr>
    </w:p>
    <w:p w:rsidR="001B015D" w:rsidRDefault="001B015D" w:rsidP="000C4253">
      <w:pPr>
        <w:tabs>
          <w:tab w:val="left" w:pos="0"/>
          <w:tab w:val="left" w:pos="567"/>
        </w:tabs>
        <w:rPr>
          <w:rFonts w:ascii="Tahoma" w:hAnsi="Tahoma" w:cs="Tahoma"/>
          <w:b/>
          <w:sz w:val="16"/>
          <w:szCs w:val="16"/>
        </w:rPr>
      </w:pPr>
    </w:p>
    <w:p w:rsidR="001B015D" w:rsidRDefault="001B015D" w:rsidP="000C4253">
      <w:pPr>
        <w:tabs>
          <w:tab w:val="left" w:pos="0"/>
          <w:tab w:val="left" w:pos="567"/>
        </w:tabs>
        <w:rPr>
          <w:rFonts w:ascii="Tahoma" w:hAnsi="Tahoma" w:cs="Tahoma"/>
          <w:b/>
          <w:sz w:val="16"/>
          <w:szCs w:val="16"/>
        </w:rPr>
      </w:pPr>
    </w:p>
    <w:tbl>
      <w:tblPr>
        <w:tblW w:w="9814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38"/>
        <w:gridCol w:w="8176"/>
      </w:tblGrid>
      <w:tr w:rsidR="000C4253" w:rsidRPr="00FA4FA0" w:rsidTr="00322A68">
        <w:trPr>
          <w:trHeight w:val="261"/>
          <w:tblHeader/>
          <w:jc w:val="center"/>
        </w:trPr>
        <w:tc>
          <w:tcPr>
            <w:tcW w:w="9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0C4253" w:rsidRPr="00FA4FA0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A4FA0">
              <w:rPr>
                <w:rFonts w:ascii="Tahoma" w:hAnsi="Tahoma" w:cs="Tahoma"/>
                <w:b/>
                <w:sz w:val="20"/>
              </w:rPr>
              <w:t xml:space="preserve">ΠΙΝΑΚΑΣ Β: ΑΠΑΙΤΟΥΜΕΝΑ ΠΡΟΣΟΝΤΑ </w:t>
            </w:r>
            <w:r w:rsidRPr="00FA4FA0">
              <w:rPr>
                <w:rFonts w:ascii="Tahoma" w:hAnsi="Tahoma" w:cs="Tahoma"/>
                <w:b/>
                <w:sz w:val="22"/>
                <w:szCs w:val="22"/>
              </w:rPr>
              <w:t>(ανά κωδικό θέσης)</w:t>
            </w:r>
          </w:p>
        </w:tc>
      </w:tr>
      <w:tr w:rsidR="000C4253" w:rsidRPr="00FA4FA0" w:rsidTr="00322A68">
        <w:trPr>
          <w:trHeight w:val="517"/>
          <w:tblHeader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FA4FA0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A4FA0">
              <w:rPr>
                <w:rFonts w:ascii="Tahoma" w:hAnsi="Tahoma" w:cs="Tahoma"/>
                <w:b/>
                <w:sz w:val="20"/>
              </w:rPr>
              <w:t>Κωδικός θέσης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FA4FA0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A4FA0">
              <w:rPr>
                <w:rFonts w:ascii="Tahoma" w:hAnsi="Tahoma" w:cs="Tahoma"/>
                <w:b/>
                <w:sz w:val="20"/>
              </w:rPr>
              <w:t xml:space="preserve">Τίτλος σπουδών </w:t>
            </w:r>
          </w:p>
          <w:p w:rsidR="000C4253" w:rsidRPr="00FA4FA0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A4FA0">
              <w:rPr>
                <w:rFonts w:ascii="Tahoma" w:hAnsi="Tahoma" w:cs="Tahoma"/>
                <w:b/>
                <w:sz w:val="20"/>
              </w:rPr>
              <w:t xml:space="preserve">και </w:t>
            </w:r>
          </w:p>
          <w:p w:rsidR="000C4253" w:rsidRPr="00FA4FA0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FA4FA0">
              <w:rPr>
                <w:rFonts w:ascii="Tahoma" w:hAnsi="Tahoma" w:cs="Tahoma"/>
                <w:b/>
                <w:sz w:val="20"/>
              </w:rPr>
              <w:t>λοιπά απαιτούμενα (τυπικά &amp; τυχόν πρόσθετα) προσόντα</w:t>
            </w:r>
          </w:p>
        </w:tc>
      </w:tr>
      <w:tr w:rsidR="000C4253" w:rsidRPr="00A71164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A71164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1164">
              <w:rPr>
                <w:rFonts w:ascii="Tahoma" w:hAnsi="Tahoma" w:cs="Tahoma"/>
                <w:b/>
                <w:sz w:val="22"/>
                <w:szCs w:val="22"/>
              </w:rPr>
              <w:t>101</w:t>
            </w:r>
          </w:p>
          <w:p w:rsidR="00F95543" w:rsidRPr="00A71164" w:rsidRDefault="00F9554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C" w:rsidRPr="00A71164" w:rsidRDefault="00322A68" w:rsidP="0077210C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7775AD" w:rsidRPr="00A71164" w:rsidRDefault="0077210C" w:rsidP="007775AD">
            <w:pPr>
              <w:numPr>
                <w:ilvl w:val="0"/>
                <w:numId w:val="9"/>
              </w:numPr>
              <w:tabs>
                <w:tab w:val="clear" w:pos="360"/>
                <w:tab w:val="num" w:pos="181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F55692" w:rsidRPr="00A71164">
              <w:rPr>
                <w:rFonts w:ascii="Tahoma" w:hAnsi="Tahoma" w:cs="Tahoma"/>
                <w:sz w:val="22"/>
                <w:szCs w:val="22"/>
              </w:rPr>
              <w:t>Δ</w:t>
            </w:r>
            <w:r w:rsidR="007775AD" w:rsidRPr="00A71164">
              <w:rPr>
                <w:rFonts w:ascii="Tahoma" w:hAnsi="Tahoma" w:cs="Tahoma"/>
                <w:sz w:val="22"/>
                <w:szCs w:val="22"/>
              </w:rPr>
              <w:t xml:space="preserve">ίπλωμα </w:t>
            </w:r>
            <w:r w:rsidR="00F55692" w:rsidRPr="00A71164">
              <w:rPr>
                <w:rFonts w:ascii="Tahoma" w:hAnsi="Tahoma" w:cs="Tahoma"/>
                <w:sz w:val="22"/>
                <w:szCs w:val="22"/>
              </w:rPr>
              <w:t xml:space="preserve">ή πτυχίο </w:t>
            </w:r>
            <w:r w:rsidR="007775AD" w:rsidRPr="00A71164">
              <w:rPr>
                <w:rFonts w:ascii="Tahoma" w:hAnsi="Tahoma" w:cs="Tahoma"/>
                <w:sz w:val="22"/>
                <w:szCs w:val="22"/>
              </w:rPr>
              <w:t>Εικαστικών Τεχνών με κατεύθυνση Ζωγραφικής ή Εικαστικών και Εφαρμοσμένων Τεχνών με κατεύθυνση ή ειδίκευση Ζωγραφικής ή Πλαστικών Τεχνών και Επιστημών της Τέχνης κατεύθυνσης Εικαστικών ή Εικαστικών και Εφαρμοσμένων Τεχνών ΑΕΙ ή το ομώνυμο πτυχίο ή δίπλωμα Ελληνικού Ανοικτού Πανεπιστημίου (Ε.Α.Π) ΑΕΙ ή Προγραμμάτων Σπουδών Επιλογής (Π.Σ.Ε) ΑΕΙ της ημεδαπής ή ισότιμος τίτλος σχολών της ημεδαπής ή αλλοδαπής, αντίστοιχης ειδικότητας.</w:t>
            </w:r>
          </w:p>
          <w:p w:rsidR="007775AD" w:rsidRPr="00A71164" w:rsidRDefault="006620EA" w:rsidP="00322A68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</w:t>
            </w:r>
            <w:r w:rsidR="007775AD" w:rsidRPr="00A71164">
              <w:rPr>
                <w:rFonts w:ascii="Tahoma" w:hAnsi="Tahoma" w:cs="Tahoma"/>
                <w:sz w:val="22"/>
                <w:szCs w:val="22"/>
              </w:rPr>
              <w:t>ιδακτική προϋπηρεσία στο αντικείμενο.</w:t>
            </w:r>
          </w:p>
          <w:p w:rsidR="00362B22" w:rsidRPr="00A71164" w:rsidRDefault="008E422B" w:rsidP="008E42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0C4253" w:rsidRPr="00A71164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53" w:rsidRPr="00A71164" w:rsidRDefault="000C425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1164">
              <w:rPr>
                <w:rFonts w:ascii="Tahoma" w:hAnsi="Tahoma" w:cs="Tahoma"/>
                <w:b/>
                <w:sz w:val="22"/>
                <w:szCs w:val="22"/>
              </w:rPr>
              <w:t>102</w:t>
            </w:r>
          </w:p>
          <w:p w:rsidR="00F95543" w:rsidRPr="00A71164" w:rsidRDefault="00F95543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0C" w:rsidRPr="00A71164" w:rsidRDefault="0077210C" w:rsidP="0077210C">
            <w:pPr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22A68" w:rsidRPr="00A71164" w:rsidRDefault="00F55692" w:rsidP="00322A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Δίπλωμα ή πτυχίο </w:t>
            </w:r>
            <w:r w:rsidR="00322A68" w:rsidRPr="00A71164">
              <w:rPr>
                <w:rFonts w:ascii="Tahoma" w:hAnsi="Tahoma" w:cs="Tahoma"/>
                <w:sz w:val="22"/>
                <w:szCs w:val="22"/>
              </w:rPr>
              <w:t>Εικαστικών Τεχνών με κατεύθυνση Χαρακτική ή Ζωγραφικής ή Εικαστικών και Εφαρμοσμένων Τεχνών με κατεύθυνση ή ειδίκευση Χαρακτική ή Ζωγραφικής ή Πλαστικών Τεχνών και Επιστημών της Τέχνης κατεύθυνσης Εικαστικών ή Εικαστικών και Εφαρμοσμένων Τεχνών ΑΕΙ ή το ομώνυμο πτυχίο ή δίπλωμα Ελληνικού Ανοικτού Πανεπιστημίου (Ε.Α.Π) ΑΕΙ ή Προγραμμάτων Σπουδών Επιλογής (Π.Σ.Ε) ΑΕΙ της ημεδαπής ή ισότιμος τίτλος σχολών της ημεδαπής ή αλλοδαπής, αντίστοιχης ειδικότητας.</w:t>
            </w:r>
          </w:p>
          <w:p w:rsidR="00322A68" w:rsidRPr="00A71164" w:rsidRDefault="00A2089B" w:rsidP="00322A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</w:t>
            </w:r>
            <w:r w:rsidR="00322A68" w:rsidRPr="00A71164">
              <w:rPr>
                <w:rFonts w:ascii="Tahoma" w:hAnsi="Tahoma" w:cs="Tahoma"/>
                <w:sz w:val="22"/>
                <w:szCs w:val="22"/>
              </w:rPr>
              <w:t>ιδακτική προϋπηρεσία στο αντικείμενο.</w:t>
            </w:r>
          </w:p>
          <w:p w:rsidR="000C4253" w:rsidRPr="00A71164" w:rsidRDefault="00322A68" w:rsidP="008E42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DC6425" w:rsidRPr="00A71164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25" w:rsidRPr="00A71164" w:rsidRDefault="00DC6425" w:rsidP="00DC6425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1164">
              <w:rPr>
                <w:rFonts w:ascii="Tahoma" w:hAnsi="Tahoma" w:cs="Tahoma"/>
                <w:b/>
                <w:sz w:val="22"/>
                <w:szCs w:val="22"/>
              </w:rPr>
              <w:t>103</w:t>
            </w:r>
          </w:p>
          <w:p w:rsidR="00DC6425" w:rsidRPr="00A71164" w:rsidRDefault="00DC6425" w:rsidP="000C425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25" w:rsidRPr="00A71164" w:rsidRDefault="00DC6425" w:rsidP="00DC6425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∆ίπλωµα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Πτυχίο ανώτερης ή μέσης επαγγελματικής σχολής χορού (μπαλέτο) από εκπαιδευτικό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ίδρυµα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της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ηµεδαπής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αλλοδαπής </w:t>
            </w:r>
            <w:r w:rsidR="00115E2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15E2D" w:rsidRPr="00A71164">
              <w:rPr>
                <w:rFonts w:ascii="Tahoma" w:hAnsi="Tahoma" w:cs="Tahoma"/>
                <w:sz w:val="22"/>
                <w:szCs w:val="22"/>
              </w:rPr>
              <w:t>αναγνωρισμένο</w:t>
            </w:r>
            <w:r w:rsidRPr="00A71164">
              <w:rPr>
                <w:rFonts w:ascii="Tahoma" w:hAnsi="Tahoma" w:cs="Tahoma"/>
                <w:sz w:val="22"/>
                <w:szCs w:val="22"/>
              </w:rPr>
              <w:t xml:space="preserve"> από το κράτος. </w:t>
            </w:r>
          </w:p>
          <w:p w:rsidR="00DC6425" w:rsidRPr="00A71164" w:rsidRDefault="00DC6425" w:rsidP="00DC64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  <w:p w:rsidR="00DC6425" w:rsidRPr="00A71164" w:rsidRDefault="00DC6425" w:rsidP="00DC642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τριτοβάθμιας ή δευτεροβάθμιας εκπαίδευσης ή άλλος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ισότιµος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τίτλος.</w:t>
            </w:r>
          </w:p>
          <w:p w:rsidR="00DC6425" w:rsidRPr="00A71164" w:rsidRDefault="00DC6425" w:rsidP="008E422B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A71164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32" w:rsidRPr="00A71164" w:rsidRDefault="00926932" w:rsidP="00926932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1164">
              <w:rPr>
                <w:rFonts w:ascii="Tahoma" w:hAnsi="Tahoma" w:cs="Tahoma"/>
                <w:b/>
                <w:sz w:val="22"/>
                <w:szCs w:val="22"/>
              </w:rPr>
              <w:t>104</w:t>
            </w:r>
          </w:p>
          <w:p w:rsidR="00926932" w:rsidRPr="00A71164" w:rsidRDefault="00926932" w:rsidP="00926932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32" w:rsidRPr="00A71164" w:rsidRDefault="00926932" w:rsidP="00926932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δευτεροβάθμιας εκπαίδευσης της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ηµεδαπής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ισότιµο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της αλλοδαπής και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∆ίπλωµα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Πτυχίο Κιθάρας αναγνωρισμένο </w:t>
            </w:r>
            <w:r w:rsidR="00082FF4">
              <w:rPr>
                <w:rFonts w:ascii="Tahoma" w:hAnsi="Tahoma" w:cs="Tahoma"/>
                <w:sz w:val="22"/>
                <w:szCs w:val="22"/>
              </w:rPr>
              <w:t>από το ΥΠ.ΠΟ.Α.</w:t>
            </w:r>
          </w:p>
          <w:p w:rsidR="00926932" w:rsidRPr="00A71164" w:rsidRDefault="00926932" w:rsidP="0092693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  <w:p w:rsidR="008E422B" w:rsidRPr="00A71164" w:rsidRDefault="00926932" w:rsidP="008E422B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4F81BD" w:themeColor="accent1"/>
                <w:sz w:val="20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FD" w:rsidRPr="00A71164" w:rsidRDefault="00296EFD" w:rsidP="00296EFD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71164">
              <w:rPr>
                <w:rFonts w:ascii="Tahoma" w:hAnsi="Tahoma" w:cs="Tahoma"/>
                <w:b/>
                <w:sz w:val="22"/>
                <w:szCs w:val="22"/>
              </w:rPr>
              <w:t>105</w:t>
            </w:r>
          </w:p>
          <w:p w:rsidR="00926932" w:rsidRPr="00A71164" w:rsidRDefault="00926932" w:rsidP="00F745C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F4" w:rsidRPr="00A71164" w:rsidRDefault="007C0B49" w:rsidP="00082FF4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δευτεροβάθμιας εκπαίδευσης της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ηµεδαπής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ισότιµο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της αλλοδαπής και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∆ίπλωµα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Βιολιού αναγνωρισμένο </w:t>
            </w:r>
            <w:r w:rsidR="00082FF4">
              <w:rPr>
                <w:rFonts w:ascii="Tahoma" w:hAnsi="Tahoma" w:cs="Tahoma"/>
                <w:sz w:val="22"/>
                <w:szCs w:val="22"/>
              </w:rPr>
              <w:t>από το ΥΠ.ΠΟ.Α.</w:t>
            </w:r>
          </w:p>
          <w:p w:rsidR="007C0B49" w:rsidRPr="00A71164" w:rsidRDefault="007C0B49" w:rsidP="007C0B4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  <w:p w:rsidR="00926932" w:rsidRPr="004C79E6" w:rsidRDefault="007C0B49" w:rsidP="00A77AEA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  <w:r w:rsidR="004C79E6">
              <w:rPr>
                <w:rFonts w:ascii="Tahoma" w:hAnsi="Tahoma" w:cs="Tahoma"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D7" w:rsidRPr="00EA50F1" w:rsidRDefault="008A77D7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A50F1">
              <w:rPr>
                <w:rFonts w:ascii="Tahoma" w:hAnsi="Tahoma" w:cs="Tahoma"/>
                <w:b/>
                <w:sz w:val="22"/>
                <w:szCs w:val="22"/>
              </w:rPr>
              <w:lastRenderedPageBreak/>
              <w:t>106</w:t>
            </w:r>
          </w:p>
          <w:p w:rsidR="00926932" w:rsidRPr="00396B8C" w:rsidRDefault="00926932" w:rsidP="00296EFD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  <w:highlight w:val="green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9" w:rsidRPr="00A71164" w:rsidRDefault="006B4B9D" w:rsidP="00BD61A9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δευτεροβάθμιας εκπαίδευσης της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ηµεδαπής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ισότιµο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της αλλοδαπής και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∆ίπλωµα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Πιάνου</w:t>
            </w:r>
            <w:r w:rsidRPr="00A71164">
              <w:rPr>
                <w:rFonts w:ascii="Tahoma" w:hAnsi="Tahoma" w:cs="Tahoma"/>
                <w:sz w:val="22"/>
                <w:szCs w:val="22"/>
              </w:rPr>
              <w:t xml:space="preserve"> αναγνωρισμένο </w:t>
            </w:r>
            <w:r w:rsidR="00BD61A9">
              <w:rPr>
                <w:rFonts w:ascii="Tahoma" w:hAnsi="Tahoma" w:cs="Tahoma"/>
                <w:sz w:val="22"/>
                <w:szCs w:val="22"/>
              </w:rPr>
              <w:t>από το ΥΠ.ΠΟ.Α.</w:t>
            </w:r>
          </w:p>
          <w:p w:rsidR="006B4B9D" w:rsidRPr="00A71164" w:rsidRDefault="006B4B9D" w:rsidP="006B4B9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  <w:p w:rsidR="00FE7B7F" w:rsidRPr="00583721" w:rsidRDefault="006B4B9D" w:rsidP="00BD61A9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7D7" w:rsidRPr="00EA50F1" w:rsidRDefault="008A77D7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A50F1">
              <w:rPr>
                <w:rFonts w:ascii="Tahoma" w:hAnsi="Tahoma" w:cs="Tahoma"/>
                <w:b/>
                <w:sz w:val="22"/>
                <w:szCs w:val="22"/>
              </w:rPr>
              <w:t>107</w:t>
            </w:r>
          </w:p>
          <w:p w:rsidR="00926932" w:rsidRPr="00EA50F1" w:rsidRDefault="00926932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7F" w:rsidRPr="00A71164" w:rsidRDefault="00FE7B7F" w:rsidP="00FE7B7F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Πτυχίο Τμήματος φωτογραφίας των ΤΕΙ της χώρας, ή ισότιμος τίτλος σχολών </w:t>
            </w:r>
          </w:p>
          <w:p w:rsidR="00FE7B7F" w:rsidRPr="00A71164" w:rsidRDefault="00082FF4" w:rsidP="00FE7B7F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της ημεδαπής ή αλλοδαπής με τουλάχιστον </w:t>
            </w:r>
            <w:r w:rsidR="008E422B">
              <w:rPr>
                <w:rFonts w:ascii="Tahoma" w:hAnsi="Tahoma" w:cs="Tahoma"/>
                <w:sz w:val="22"/>
                <w:szCs w:val="22"/>
              </w:rPr>
              <w:t>δύο (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8E422B">
              <w:rPr>
                <w:rFonts w:ascii="Tahoma" w:hAnsi="Tahoma" w:cs="Tahoma"/>
                <w:sz w:val="22"/>
                <w:szCs w:val="22"/>
              </w:rPr>
              <w:t>)</w:t>
            </w:r>
            <w:r w:rsidR="00FE7B7F" w:rsidRPr="00A71164">
              <w:rPr>
                <w:rFonts w:ascii="Tahoma" w:hAnsi="Tahoma" w:cs="Tahoma"/>
                <w:sz w:val="22"/>
                <w:szCs w:val="22"/>
              </w:rPr>
              <w:t xml:space="preserve"> χρόνια επαγγελματική εμπειρία.</w:t>
            </w:r>
          </w:p>
          <w:p w:rsidR="00926932" w:rsidRPr="00A71164" w:rsidRDefault="00FE7B7F" w:rsidP="00A77AE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</w:tc>
      </w:tr>
      <w:tr w:rsidR="003B553A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3A" w:rsidRDefault="003B553A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B553A" w:rsidRDefault="003B553A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108</w:t>
            </w:r>
          </w:p>
          <w:p w:rsidR="003B553A" w:rsidRDefault="003B553A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81" w:rsidRPr="00A71164" w:rsidRDefault="00115E2D" w:rsidP="00702E81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2E81">
              <w:rPr>
                <w:rFonts w:ascii="Tahoma" w:hAnsi="Tahoma" w:cs="Tahoma"/>
                <w:sz w:val="22"/>
                <w:szCs w:val="22"/>
              </w:rPr>
              <w:t>Δίπλωμα διεύθυνσης χορωδίας ή διεύθυνση</w:t>
            </w:r>
            <w:r w:rsidR="00702E81" w:rsidRPr="00702E81">
              <w:rPr>
                <w:rFonts w:ascii="Tahoma" w:hAnsi="Tahoma" w:cs="Tahoma"/>
                <w:sz w:val="22"/>
                <w:szCs w:val="22"/>
              </w:rPr>
              <w:t>ς</w:t>
            </w:r>
            <w:r w:rsidRPr="00702E81">
              <w:rPr>
                <w:rFonts w:ascii="Tahoma" w:hAnsi="Tahoma" w:cs="Tahoma"/>
                <w:sz w:val="22"/>
                <w:szCs w:val="22"/>
              </w:rPr>
              <w:t xml:space="preserve"> ορχήστρας ή πτυχίο </w:t>
            </w:r>
            <w:proofErr w:type="spellStart"/>
            <w:r w:rsidRPr="00702E81">
              <w:rPr>
                <w:rFonts w:ascii="Tahoma" w:hAnsi="Tahoma" w:cs="Tahoma"/>
                <w:sz w:val="22"/>
                <w:szCs w:val="22"/>
              </w:rPr>
              <w:t>ενοργάνωσης</w:t>
            </w:r>
            <w:proofErr w:type="spellEnd"/>
            <w:r w:rsidRPr="00702E81">
              <w:rPr>
                <w:rFonts w:ascii="Tahoma" w:hAnsi="Tahoma" w:cs="Tahoma"/>
                <w:sz w:val="22"/>
                <w:szCs w:val="22"/>
              </w:rPr>
              <w:t xml:space="preserve"> ή παρεμφερές πτυχίο αναγνωρισμένο </w:t>
            </w:r>
            <w:r w:rsidR="00702E81">
              <w:rPr>
                <w:rFonts w:ascii="Tahoma" w:hAnsi="Tahoma" w:cs="Tahoma"/>
                <w:sz w:val="22"/>
                <w:szCs w:val="22"/>
              </w:rPr>
              <w:t>από το ΥΠ.ΠΟ.Α.</w:t>
            </w:r>
          </w:p>
          <w:p w:rsidR="00115E2D" w:rsidRPr="00A71164" w:rsidRDefault="00115E2D" w:rsidP="00702E8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02E81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</w:tc>
      </w:tr>
      <w:tr w:rsidR="008A77D7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CB9" w:rsidRPr="00FA4FA0" w:rsidRDefault="008E2CB9" w:rsidP="008E2CB9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F670E">
              <w:rPr>
                <w:rFonts w:ascii="Tahoma" w:hAnsi="Tahoma" w:cs="Tahoma"/>
                <w:b/>
                <w:sz w:val="22"/>
                <w:szCs w:val="22"/>
              </w:rPr>
              <w:t>109</w:t>
            </w:r>
          </w:p>
          <w:p w:rsidR="008A77D7" w:rsidRPr="00EA50F1" w:rsidRDefault="008A77D7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3A" w:rsidRPr="00A71164" w:rsidRDefault="003B553A" w:rsidP="003B55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Απολυτήριος τίτλος ειδικότητας Κεραμικής - Πηλοπλαστικής ή Αγγειοπλαστικής-Κεραμικής ή Κεραμικής - Αγγειοπλαστικής ή Τεχνικός χειροποίητης Κεραμικής ή Τεχνικός παραγωγικής Κεραμικής ή αντίστοιχο πτυχίο ή δίπλωμα ή απολυτήριος τίτλος των παρακάτω σχολικών μονάδων: ΙΕΚ ή Τεχνικού Επαγγελματικού Εκπαιδευτηρίου Α’ ή Β΄ κύκλου σπουδών ή Ενιαίου πολυκλαδικού λυκείου ή τεχνικού επαγγελματικού λυκείου ή τεχνικής επαγγελματικής σχολής  δευτεροβάθμιας εκπαίδευσης ή σχολής μαθητείας του ΟΑΕΔ του Ν. 1346/1983 ή άλλος ισότιμος τίτλος σχολικής μονάδας της ημεδαπής ή αλλοδαπής, αντίστοιχης ειδικότητας.</w:t>
            </w:r>
          </w:p>
          <w:p w:rsidR="003B553A" w:rsidRPr="00A71164" w:rsidRDefault="003B553A" w:rsidP="003B55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στο αντικείμενο. </w:t>
            </w:r>
          </w:p>
          <w:p w:rsidR="008A77D7" w:rsidRPr="00A71164" w:rsidRDefault="003B553A" w:rsidP="00702E81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3" w:rsidRPr="00FA4FA0" w:rsidRDefault="00A029A3" w:rsidP="00A029A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F670E">
              <w:rPr>
                <w:rFonts w:ascii="Tahoma" w:hAnsi="Tahoma" w:cs="Tahoma"/>
                <w:b/>
                <w:sz w:val="22"/>
                <w:szCs w:val="22"/>
              </w:rPr>
              <w:t>110</w:t>
            </w:r>
          </w:p>
          <w:p w:rsidR="00926932" w:rsidRPr="00EA50F1" w:rsidRDefault="00926932" w:rsidP="008E2CB9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3" w:rsidRPr="00A71164" w:rsidRDefault="00A029A3" w:rsidP="00A029A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ειδικότητας Ψηφιδωτού σχολής δευτεροβάθμιας εκπαίδευσης ή άλλος ισότιμος τίτλος σχολικής μονάδας της ημεδαπής ή αλλοδαπής, αντίστοιχης ειδικότητας ή απολυτήριος τίτλος δευτεροβάθμιας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μεταδευτεροβάθμιας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εκπαίδευσης τμημάτων συντήρησης αρχαιοτήτων και έργων τέχνης ή απολυτήριος τίτλος δευτεροβάθμιας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μεταδευτεροβάθμιας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εκπαίδευσης τμημάτων εσωτερικής αρχιτεκτονικής, διακόσμησης και σχεδιασμού αντικειμένων.</w:t>
            </w:r>
          </w:p>
          <w:p w:rsidR="00A029A3" w:rsidRPr="00A71164" w:rsidRDefault="00A029A3" w:rsidP="00A029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στο αντικείμενο. </w:t>
            </w:r>
          </w:p>
          <w:p w:rsidR="00926932" w:rsidRPr="00A71164" w:rsidRDefault="00A029A3" w:rsidP="008E42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9E" w:rsidRPr="00FA4FA0" w:rsidRDefault="0089289E" w:rsidP="0089289E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A4FA0"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11</w:t>
            </w:r>
          </w:p>
          <w:p w:rsidR="00926932" w:rsidRPr="00FA4FA0" w:rsidRDefault="00926932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9E" w:rsidRPr="00A71164" w:rsidRDefault="0089289E" w:rsidP="0089289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ειδικότητας Αργυροχρυσοχοΐας σχολής δευτεροβάθμιας εκπαίδευσης ή άλλος ισότιμος τίτλος σχολικής μονάδας της ημεδαπής ή αλλοδαπής, αντίστοιχης ειδικότητας. </w:t>
            </w:r>
          </w:p>
          <w:p w:rsidR="00926932" w:rsidRDefault="0089289E" w:rsidP="00702E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στο αντικείμενο. </w:t>
            </w:r>
          </w:p>
          <w:p w:rsidR="008E422B" w:rsidRPr="00A71164" w:rsidRDefault="008E422B" w:rsidP="008E422B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D35038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38" w:rsidRPr="00FA4FA0" w:rsidRDefault="00D35038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02F3F">
              <w:rPr>
                <w:rFonts w:ascii="Tahoma" w:hAnsi="Tahoma" w:cs="Tahoma"/>
                <w:b/>
                <w:sz w:val="22"/>
                <w:szCs w:val="22"/>
              </w:rPr>
              <w:t>112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38" w:rsidRPr="00A71164" w:rsidRDefault="00D35038" w:rsidP="00D3503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σχολής δευτεροβάθμιας εκπαίδευσης ή σχολής μαθητείας του ΟΑΕΔ, ή άλλος ισότιμος τίτλος σχολικής μονάδας της ημεδαπής ή αλλοδαπής, αντίστοιχης ειδικότητας. </w:t>
            </w:r>
          </w:p>
          <w:p w:rsidR="00D35038" w:rsidRPr="00A71164" w:rsidRDefault="00D35038" w:rsidP="00D3503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A71164">
              <w:rPr>
                <w:rFonts w:ascii="Tahoma" w:hAnsi="Tahoma" w:cs="Tahoma"/>
                <w:sz w:val="22"/>
                <w:szCs w:val="22"/>
                <w:u w:val="single"/>
              </w:rPr>
              <w:t>Προσόντα Α’ επικουρίας:</w:t>
            </w:r>
          </w:p>
          <w:p w:rsidR="00D35038" w:rsidRPr="00A71164" w:rsidRDefault="00D35038" w:rsidP="00D3503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(Εφόσον δεν καταστεί δυνατή η σύναψη σύμβασης μίσθωσης έργου με άτομο με τα ανωτέρω προσόντα)</w:t>
            </w:r>
          </w:p>
          <w:p w:rsidR="00D35038" w:rsidRPr="00A71164" w:rsidRDefault="00D35038" w:rsidP="00D35038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Οποιοδήποτε πτυχίο ή δίπλωμα ή απολυτήριος τίτλος δευτεροβάθμιας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μεταδευτεροβάθμιας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εκπαίδευσης της ημεδαπής ή άλλος ισότιμος τίτλος σχολικής μονάδας της ημεδαπής ή αλλοδαπής και εμπειρία τουλάχιστον ενός (1) έτους σε καθήκοντα ή έργα συναφή με το αντικείμενο της ειδικότητας που </w:t>
            </w:r>
            <w:r w:rsidRPr="00A71164">
              <w:rPr>
                <w:rFonts w:ascii="Tahoma" w:hAnsi="Tahoma" w:cs="Tahoma"/>
                <w:sz w:val="22"/>
                <w:szCs w:val="22"/>
              </w:rPr>
              <w:lastRenderedPageBreak/>
              <w:t xml:space="preserve">ζητείται για την εκτέλεση του έργου. </w:t>
            </w:r>
          </w:p>
          <w:p w:rsidR="00D35038" w:rsidRPr="00A71164" w:rsidRDefault="00D35038" w:rsidP="00D3503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 στο αντικείμενο. </w:t>
            </w:r>
          </w:p>
          <w:p w:rsidR="00D35038" w:rsidRPr="00A71164" w:rsidRDefault="00D35038" w:rsidP="00CF76E6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32" w:rsidRPr="00FA4FA0" w:rsidRDefault="006E0192" w:rsidP="008A77D7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113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2" w:rsidRPr="00A71164" w:rsidRDefault="006E0192" w:rsidP="006E0192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Οποιοδήποτε πτυχίο ή δίπλωμα ή απολυτήριος τίτλος δευτεροβάθμιας ή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μεταδευτεροβάθμιας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εκπαίδευσης της ημεδαπής ή άλλος ισότιμος τίτλος σχολικής μονάδας της ημεδαπής ή αλλοδαπ</w:t>
            </w:r>
            <w:r w:rsidR="00B16D7C">
              <w:rPr>
                <w:rFonts w:ascii="Tahoma" w:hAnsi="Tahoma" w:cs="Tahoma"/>
                <w:sz w:val="22"/>
                <w:szCs w:val="22"/>
              </w:rPr>
              <w:t>ής και εμπειρία τουλάχιστον ενός</w:t>
            </w:r>
            <w:r w:rsidRPr="00A71164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B16D7C">
              <w:rPr>
                <w:rFonts w:ascii="Tahoma" w:hAnsi="Tahoma" w:cs="Tahoma"/>
                <w:sz w:val="22"/>
                <w:szCs w:val="22"/>
              </w:rPr>
              <w:t>1)</w:t>
            </w:r>
            <w:r w:rsidRPr="00A711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16D7C">
              <w:rPr>
                <w:rFonts w:ascii="Tahoma" w:hAnsi="Tahoma" w:cs="Tahoma"/>
                <w:sz w:val="22"/>
                <w:szCs w:val="22"/>
              </w:rPr>
              <w:t>έτους</w:t>
            </w:r>
            <w:r w:rsidRPr="00A71164">
              <w:rPr>
                <w:rFonts w:ascii="Tahoma" w:hAnsi="Tahoma" w:cs="Tahoma"/>
                <w:sz w:val="22"/>
                <w:szCs w:val="22"/>
              </w:rPr>
              <w:t xml:space="preserve"> σε καθήκοντα ή έργα συναφή με το αντικείμενο της ειδικότητας που ζητείται για την εκτέλεση του έργου. </w:t>
            </w:r>
          </w:p>
          <w:p w:rsidR="006E0192" w:rsidRPr="00A71164" w:rsidRDefault="006E0192" w:rsidP="006E019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 στο αντικείμενο. </w:t>
            </w:r>
          </w:p>
          <w:p w:rsidR="00926932" w:rsidRPr="00A71164" w:rsidRDefault="006E0192" w:rsidP="00CF76E6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32" w:rsidRPr="00FA4FA0" w:rsidRDefault="006E0192" w:rsidP="00A029A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114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16" w:rsidRPr="008E422B" w:rsidRDefault="00F33916" w:rsidP="00F3391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422B">
              <w:rPr>
                <w:rFonts w:ascii="Tahoma" w:hAnsi="Tahoma" w:cs="Tahoma"/>
                <w:sz w:val="22"/>
                <w:szCs w:val="22"/>
              </w:rPr>
              <w:t xml:space="preserve">Οποιοδήποτε πτυχίο ή δίπλωμα ή απολυτήριος τίτλος δευτεροβάθμιας ή </w:t>
            </w:r>
            <w:proofErr w:type="spellStart"/>
            <w:r w:rsidRPr="008E422B">
              <w:rPr>
                <w:rFonts w:ascii="Tahoma" w:hAnsi="Tahoma" w:cs="Tahoma"/>
                <w:sz w:val="22"/>
                <w:szCs w:val="22"/>
              </w:rPr>
              <w:t>μεταδευτεροβάθμιας</w:t>
            </w:r>
            <w:proofErr w:type="spellEnd"/>
            <w:r w:rsidRPr="008E422B">
              <w:rPr>
                <w:rFonts w:ascii="Tahoma" w:hAnsi="Tahoma" w:cs="Tahoma"/>
                <w:sz w:val="22"/>
                <w:szCs w:val="22"/>
              </w:rPr>
              <w:t xml:space="preserve"> εκπαίδευσης της ημεδαπής ή άλλος ισότιμος τίτλος σχολικής μονάδας της ημεδαπής ή αλλοδαπής και πτυχίο σχολής χορού αναγνωρισμένης από το Υπουργείο Πολιτισμού τουλάχιστον τριετούς φοίτησης της ημεδαπής ή ισότιμος τίτλος σχολικής μονάδας της αλλοδαπής, αντίστοιχης ειδικότητας.</w:t>
            </w:r>
          </w:p>
          <w:p w:rsidR="00926932" w:rsidRPr="00A71164" w:rsidRDefault="00F33916" w:rsidP="00702E8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Διδακτική προϋπηρεσία  στο αντικείμενο. </w:t>
            </w:r>
          </w:p>
        </w:tc>
      </w:tr>
      <w:tr w:rsidR="00926932" w:rsidRPr="00FA4FA0" w:rsidTr="00322A68">
        <w:trPr>
          <w:trHeight w:val="29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32" w:rsidRPr="00FA4FA0" w:rsidRDefault="006E0192" w:rsidP="0089289E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115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92" w:rsidRPr="00A71164" w:rsidRDefault="006E0192" w:rsidP="006E0192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∆ίπλωµα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Πτυχίο δραματικής σχολής εκπαιδευτικού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ιδρύµατος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της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ηµεδαπής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ή αλλοδαπής αναγνωρισμένο από το κράτος ή βεβαίωση σπουδών ειδικότητας. </w:t>
            </w:r>
          </w:p>
          <w:p w:rsidR="006E0192" w:rsidRPr="00A71164" w:rsidRDefault="006E0192" w:rsidP="006E019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Διδακτική προϋπηρεσία στο αντικείμενο.</w:t>
            </w:r>
          </w:p>
          <w:p w:rsidR="006E0192" w:rsidRPr="00A71164" w:rsidRDefault="006E0192" w:rsidP="006E019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 xml:space="preserve">Απολυτήριος τίτλος τριτοβάθμιας ή δευτεροβάθμιας εκπαίδευσης ή άλλος </w:t>
            </w:r>
            <w:proofErr w:type="spellStart"/>
            <w:r w:rsidRPr="00A71164">
              <w:rPr>
                <w:rFonts w:ascii="Tahoma" w:hAnsi="Tahoma" w:cs="Tahoma"/>
                <w:sz w:val="22"/>
                <w:szCs w:val="22"/>
              </w:rPr>
              <w:t>ισότιµος</w:t>
            </w:r>
            <w:proofErr w:type="spellEnd"/>
            <w:r w:rsidRPr="00A71164">
              <w:rPr>
                <w:rFonts w:ascii="Tahoma" w:hAnsi="Tahoma" w:cs="Tahoma"/>
                <w:sz w:val="22"/>
                <w:szCs w:val="22"/>
              </w:rPr>
              <w:t xml:space="preserve"> τίτλος.</w:t>
            </w:r>
          </w:p>
          <w:p w:rsidR="00926932" w:rsidRPr="00A71164" w:rsidRDefault="006E0192" w:rsidP="00CF76E6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71164">
              <w:rPr>
                <w:rFonts w:ascii="Tahoma" w:hAnsi="Tahoma" w:cs="Tahoma"/>
                <w:sz w:val="22"/>
                <w:szCs w:val="22"/>
              </w:rPr>
              <w:t>Επιθυμητά προσόντα: Βεβαιωμένη εμπειρία στο φορέα.</w:t>
            </w:r>
          </w:p>
        </w:tc>
      </w:tr>
    </w:tbl>
    <w:p w:rsidR="00CF76E6" w:rsidRPr="004100C8" w:rsidRDefault="00CF76E6" w:rsidP="00BC41AF">
      <w:pPr>
        <w:tabs>
          <w:tab w:val="left" w:pos="0"/>
          <w:tab w:val="left" w:pos="567"/>
        </w:tabs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:rsidR="005C73D5" w:rsidRDefault="005C73D5" w:rsidP="00BC41AF">
      <w:pPr>
        <w:tabs>
          <w:tab w:val="left" w:pos="0"/>
          <w:tab w:val="left" w:pos="567"/>
        </w:tabs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5C73D5">
        <w:rPr>
          <w:rFonts w:ascii="Tahoma" w:hAnsi="Tahoma" w:cs="Tahoma"/>
          <w:bCs/>
          <w:sz w:val="22"/>
          <w:szCs w:val="22"/>
        </w:rPr>
        <w:t>Οι υποψήφιοι όλων των ειδικοτήτων πρέπει να είναι ηλικίας από 1</w:t>
      </w:r>
      <w:r w:rsidR="00F252FB">
        <w:rPr>
          <w:rFonts w:ascii="Tahoma" w:hAnsi="Tahoma" w:cs="Tahoma"/>
          <w:bCs/>
          <w:sz w:val="22"/>
          <w:szCs w:val="22"/>
        </w:rPr>
        <w:t>8 ετών συμπληρωμένα έως 65 ετών.</w:t>
      </w:r>
      <w:r w:rsidRPr="005C73D5">
        <w:rPr>
          <w:rFonts w:ascii="Tahoma" w:hAnsi="Tahoma" w:cs="Tahoma"/>
          <w:bCs/>
          <w:sz w:val="22"/>
          <w:szCs w:val="22"/>
        </w:rPr>
        <w:t xml:space="preserve"> </w:t>
      </w:r>
    </w:p>
    <w:p w:rsidR="004433F7" w:rsidRPr="00AA715A" w:rsidRDefault="004433F7" w:rsidP="00BC41AF">
      <w:pPr>
        <w:tabs>
          <w:tab w:val="left" w:pos="0"/>
          <w:tab w:val="left" w:pos="567"/>
        </w:tabs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:rsidR="005B6E62" w:rsidRPr="00AA715A" w:rsidRDefault="005B6E62" w:rsidP="00BC41AF">
      <w:pPr>
        <w:tabs>
          <w:tab w:val="left" w:pos="0"/>
          <w:tab w:val="left" w:pos="567"/>
        </w:tabs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:rsidR="000C4253" w:rsidRPr="007D57C3" w:rsidRDefault="006B0919" w:rsidP="00BC41AF">
      <w:pPr>
        <w:tabs>
          <w:tab w:val="left" w:pos="0"/>
          <w:tab w:val="left" w:pos="567"/>
        </w:tabs>
        <w:spacing w:before="12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D57C3">
        <w:rPr>
          <w:rFonts w:ascii="Tahoma" w:hAnsi="Tahoma" w:cs="Tahoma"/>
          <w:b/>
          <w:bCs/>
          <w:sz w:val="22"/>
          <w:szCs w:val="22"/>
          <w:u w:val="single"/>
        </w:rPr>
        <w:t>ΑΠΑΡΑΙΤΗΤΑ Δ</w:t>
      </w:r>
      <w:r w:rsidR="00A94A82" w:rsidRPr="007D57C3">
        <w:rPr>
          <w:rFonts w:ascii="Tahoma" w:hAnsi="Tahoma" w:cs="Tahoma"/>
          <w:b/>
          <w:bCs/>
          <w:sz w:val="22"/>
          <w:szCs w:val="22"/>
          <w:u w:val="single"/>
        </w:rPr>
        <w:t>ΙΚΑΙΟΛΟΓΗΤΙΚΑ</w:t>
      </w:r>
      <w:r w:rsidR="000C4253" w:rsidRPr="007D57C3">
        <w:rPr>
          <w:rFonts w:ascii="Tahoma" w:hAnsi="Tahoma" w:cs="Tahoma"/>
          <w:b/>
          <w:bCs/>
          <w:sz w:val="22"/>
          <w:szCs w:val="22"/>
          <w:u w:val="single"/>
        </w:rPr>
        <w:t>:</w:t>
      </w:r>
    </w:p>
    <w:p w:rsidR="000C4253" w:rsidRPr="00396B8C" w:rsidRDefault="007E17FE" w:rsidP="00BC41A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Αίτηση – Υπεύθυνη </w:t>
      </w:r>
      <w:r w:rsidR="006B0919" w:rsidRPr="00396B8C">
        <w:rPr>
          <w:rFonts w:ascii="Tahoma" w:hAnsi="Tahoma" w:cs="Tahoma"/>
          <w:sz w:val="22"/>
          <w:szCs w:val="22"/>
        </w:rPr>
        <w:t>δ</w:t>
      </w:r>
      <w:r w:rsidR="000C4253" w:rsidRPr="00396B8C">
        <w:rPr>
          <w:rFonts w:ascii="Tahoma" w:hAnsi="Tahoma" w:cs="Tahoma"/>
          <w:sz w:val="22"/>
          <w:szCs w:val="22"/>
        </w:rPr>
        <w:t>ήλωση</w:t>
      </w:r>
      <w:r w:rsidR="00AA03AC">
        <w:rPr>
          <w:rFonts w:ascii="Tahoma" w:hAnsi="Tahoma" w:cs="Tahoma"/>
          <w:sz w:val="22"/>
          <w:szCs w:val="22"/>
        </w:rPr>
        <w:t>.</w:t>
      </w:r>
    </w:p>
    <w:p w:rsidR="000C4253" w:rsidRPr="00396B8C" w:rsidRDefault="000C4253" w:rsidP="00BC41A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96B8C">
        <w:rPr>
          <w:rFonts w:ascii="Tahoma" w:hAnsi="Tahoma" w:cs="Tahoma"/>
          <w:sz w:val="22"/>
          <w:szCs w:val="22"/>
        </w:rPr>
        <w:t>2) Αντίγραφο των δύο όψεων της Αστυνομικής Ταυτότητας</w:t>
      </w:r>
      <w:r w:rsidR="00AA03AC">
        <w:rPr>
          <w:rFonts w:ascii="Tahoma" w:hAnsi="Tahoma" w:cs="Tahoma"/>
          <w:sz w:val="22"/>
          <w:szCs w:val="22"/>
        </w:rPr>
        <w:t>.</w:t>
      </w:r>
    </w:p>
    <w:p w:rsidR="000E3CE8" w:rsidRPr="00396B8C" w:rsidRDefault="00C53171" w:rsidP="00BC41A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96B8C">
        <w:rPr>
          <w:rFonts w:ascii="Tahoma" w:hAnsi="Tahoma" w:cs="Tahoma"/>
          <w:sz w:val="22"/>
          <w:szCs w:val="22"/>
        </w:rPr>
        <w:t xml:space="preserve">3) </w:t>
      </w:r>
      <w:r w:rsidR="007E17FE">
        <w:rPr>
          <w:rFonts w:ascii="Tahoma" w:hAnsi="Tahoma" w:cs="Tahoma"/>
          <w:sz w:val="22"/>
          <w:szCs w:val="22"/>
        </w:rPr>
        <w:t xml:space="preserve">Φωτοαντίγραφο Τίτλου Σπουδών ή </w:t>
      </w:r>
      <w:r w:rsidRPr="00396B8C">
        <w:rPr>
          <w:rFonts w:ascii="Tahoma" w:hAnsi="Tahoma" w:cs="Tahoma"/>
          <w:sz w:val="22"/>
          <w:szCs w:val="22"/>
        </w:rPr>
        <w:t>διπλώματος</w:t>
      </w:r>
      <w:r w:rsidR="000E3CE8" w:rsidRPr="00396B8C">
        <w:rPr>
          <w:rFonts w:ascii="Tahoma" w:hAnsi="Tahoma" w:cs="Tahoma"/>
          <w:sz w:val="22"/>
          <w:szCs w:val="22"/>
        </w:rPr>
        <w:t>.</w:t>
      </w:r>
    </w:p>
    <w:p w:rsidR="006703CA" w:rsidRPr="00396B8C" w:rsidRDefault="00396B8C" w:rsidP="00BC41A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96B8C">
        <w:rPr>
          <w:rFonts w:ascii="Tahoma" w:hAnsi="Tahoma" w:cs="Tahoma"/>
          <w:sz w:val="22"/>
          <w:szCs w:val="22"/>
        </w:rPr>
        <w:t>(</w:t>
      </w:r>
      <w:r w:rsidR="000E3CE8" w:rsidRPr="00396B8C">
        <w:rPr>
          <w:rFonts w:ascii="Tahoma" w:hAnsi="Tahoma" w:cs="Tahoma"/>
          <w:sz w:val="22"/>
          <w:szCs w:val="22"/>
        </w:rPr>
        <w:t>Σε περίπτωση τίτλων σπουδών ή εν γένει εγγράφων της αλλοδαπής, προσκομίζονται</w:t>
      </w:r>
      <w:r w:rsidR="005C73D5">
        <w:rPr>
          <w:rFonts w:ascii="Tahoma" w:hAnsi="Tahoma" w:cs="Tahoma"/>
          <w:sz w:val="22"/>
          <w:szCs w:val="22"/>
        </w:rPr>
        <w:t xml:space="preserve"> αυτά με επίσημη μετάφραση στην</w:t>
      </w:r>
      <w:r w:rsidR="006703CA" w:rsidRPr="00396B8C">
        <w:rPr>
          <w:rFonts w:ascii="Tahoma" w:hAnsi="Tahoma" w:cs="Tahoma"/>
          <w:sz w:val="22"/>
          <w:szCs w:val="22"/>
        </w:rPr>
        <w:t xml:space="preserve"> </w:t>
      </w:r>
      <w:r w:rsidR="000E3CE8" w:rsidRPr="00396B8C">
        <w:rPr>
          <w:rFonts w:ascii="Tahoma" w:hAnsi="Tahoma" w:cs="Tahoma"/>
          <w:sz w:val="22"/>
          <w:szCs w:val="22"/>
        </w:rPr>
        <w:t>ελληνική γλώσσα και αναγνώριση ισοτιμίας από την αρμόδια Ελληνική αρχή, σύμφωνα με τις κείμενες διατάξεις</w:t>
      </w:r>
      <w:r w:rsidRPr="00396B8C">
        <w:rPr>
          <w:rFonts w:ascii="Tahoma" w:hAnsi="Tahoma" w:cs="Tahoma"/>
          <w:sz w:val="22"/>
          <w:szCs w:val="22"/>
        </w:rPr>
        <w:t>)</w:t>
      </w:r>
      <w:r w:rsidR="000E3CE8" w:rsidRPr="00396B8C">
        <w:rPr>
          <w:rFonts w:ascii="Tahoma" w:hAnsi="Tahoma" w:cs="Tahoma"/>
          <w:sz w:val="22"/>
          <w:szCs w:val="22"/>
        </w:rPr>
        <w:t>.</w:t>
      </w:r>
    </w:p>
    <w:p w:rsidR="000C4253" w:rsidRPr="00396B8C" w:rsidRDefault="00C53171" w:rsidP="00BC41A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96B8C">
        <w:rPr>
          <w:rFonts w:ascii="Tahoma" w:hAnsi="Tahoma" w:cs="Tahoma"/>
          <w:sz w:val="22"/>
          <w:szCs w:val="22"/>
        </w:rPr>
        <w:t>4</w:t>
      </w:r>
      <w:r w:rsidR="000C4253" w:rsidRPr="00396B8C">
        <w:rPr>
          <w:rFonts w:ascii="Tahoma" w:hAnsi="Tahoma" w:cs="Tahoma"/>
          <w:sz w:val="22"/>
          <w:szCs w:val="22"/>
        </w:rPr>
        <w:t>) Βιογραφικό Σημείωμα</w:t>
      </w:r>
      <w:r w:rsidR="000E3CE8" w:rsidRPr="00396B8C">
        <w:rPr>
          <w:rFonts w:ascii="Tahoma" w:hAnsi="Tahoma" w:cs="Tahoma"/>
          <w:sz w:val="22"/>
          <w:szCs w:val="22"/>
        </w:rPr>
        <w:t xml:space="preserve"> (</w:t>
      </w:r>
      <w:r w:rsidR="00BC41AF">
        <w:rPr>
          <w:rFonts w:ascii="Tahoma" w:hAnsi="Tahoma" w:cs="Tahoma"/>
          <w:sz w:val="22"/>
          <w:szCs w:val="22"/>
        </w:rPr>
        <w:t>συνοδευόμενο από</w:t>
      </w:r>
      <w:r w:rsidR="000E3CE8" w:rsidRPr="00396B8C">
        <w:rPr>
          <w:rFonts w:ascii="Tahoma" w:hAnsi="Tahoma" w:cs="Tahoma"/>
          <w:sz w:val="22"/>
          <w:szCs w:val="22"/>
        </w:rPr>
        <w:t xml:space="preserve"> έγγραφα </w:t>
      </w:r>
      <w:proofErr w:type="spellStart"/>
      <w:r w:rsidR="000E3CE8" w:rsidRPr="00396B8C">
        <w:rPr>
          <w:rFonts w:ascii="Tahoma" w:hAnsi="Tahoma" w:cs="Tahoma"/>
          <w:sz w:val="22"/>
          <w:szCs w:val="22"/>
        </w:rPr>
        <w:t>κ.λ.π</w:t>
      </w:r>
      <w:proofErr w:type="spellEnd"/>
      <w:r w:rsidR="000E3CE8" w:rsidRPr="00396B8C">
        <w:rPr>
          <w:rFonts w:ascii="Tahoma" w:hAnsi="Tahoma" w:cs="Tahoma"/>
          <w:sz w:val="22"/>
          <w:szCs w:val="22"/>
        </w:rPr>
        <w:t>. π</w:t>
      </w:r>
      <w:r w:rsidR="00BC41AF">
        <w:rPr>
          <w:rFonts w:ascii="Tahoma" w:hAnsi="Tahoma" w:cs="Tahoma"/>
          <w:sz w:val="22"/>
          <w:szCs w:val="22"/>
        </w:rPr>
        <w:t>ου να αποδεικνύουν όσα αναφέρονται σε αυτό)</w:t>
      </w:r>
      <w:r w:rsidR="000E3CE8" w:rsidRPr="00396B8C">
        <w:rPr>
          <w:rFonts w:ascii="Tahoma" w:hAnsi="Tahoma" w:cs="Tahoma"/>
          <w:sz w:val="22"/>
          <w:szCs w:val="22"/>
        </w:rPr>
        <w:t xml:space="preserve">.   </w:t>
      </w:r>
    </w:p>
    <w:p w:rsidR="00895DDE" w:rsidRDefault="000C4253" w:rsidP="00BC41AF">
      <w:pPr>
        <w:tabs>
          <w:tab w:val="left" w:pos="0"/>
          <w:tab w:val="left" w:pos="567"/>
        </w:tabs>
        <w:jc w:val="both"/>
        <w:rPr>
          <w:rFonts w:ascii="Tahoma" w:hAnsi="Tahoma" w:cs="Tahoma"/>
          <w:sz w:val="22"/>
          <w:szCs w:val="22"/>
        </w:rPr>
      </w:pPr>
      <w:r w:rsidRPr="00396B8C">
        <w:rPr>
          <w:rFonts w:ascii="Tahoma" w:hAnsi="Tahoma" w:cs="Tahoma"/>
          <w:sz w:val="22"/>
          <w:szCs w:val="22"/>
        </w:rPr>
        <w:t>5) Αποδεικτικά εργασιακής εμπειρίας</w:t>
      </w:r>
      <w:r w:rsidR="00AA03AC">
        <w:rPr>
          <w:rFonts w:ascii="Tahoma" w:hAnsi="Tahoma" w:cs="Tahoma"/>
          <w:sz w:val="22"/>
          <w:szCs w:val="22"/>
        </w:rPr>
        <w:t>.</w:t>
      </w:r>
    </w:p>
    <w:p w:rsidR="00396B8C" w:rsidRDefault="00895DDE" w:rsidP="00BC41AF">
      <w:pPr>
        <w:tabs>
          <w:tab w:val="left" w:pos="0"/>
          <w:tab w:val="left" w:pos="567"/>
        </w:tabs>
        <w:jc w:val="both"/>
        <w:rPr>
          <w:rFonts w:ascii="Tahoma" w:hAnsi="Tahoma" w:cs="Tahoma"/>
          <w:sz w:val="22"/>
          <w:szCs w:val="22"/>
        </w:rPr>
      </w:pPr>
      <w:r w:rsidRPr="00827892">
        <w:rPr>
          <w:rFonts w:ascii="Tahoma" w:hAnsi="Tahoma" w:cs="Tahoma"/>
          <w:sz w:val="22"/>
          <w:szCs w:val="22"/>
        </w:rPr>
        <w:t xml:space="preserve">6) Υπεύθυνη Δήλωση του Ν.1599/1986, όπου δηλώνεται </w:t>
      </w:r>
      <w:r w:rsidR="00362B22">
        <w:rPr>
          <w:rFonts w:ascii="Tahoma" w:hAnsi="Tahoma" w:cs="Tahoma"/>
          <w:sz w:val="22"/>
          <w:szCs w:val="22"/>
        </w:rPr>
        <w:t xml:space="preserve">ότι </w:t>
      </w:r>
      <w:r w:rsidR="00827892" w:rsidRPr="00827892">
        <w:rPr>
          <w:rFonts w:ascii="Tahoma" w:hAnsi="Tahoma" w:cs="Tahoma"/>
          <w:sz w:val="22"/>
          <w:szCs w:val="22"/>
        </w:rPr>
        <w:t>πληρούνται τα γενικά προσόντα διορισμού που πρ</w:t>
      </w:r>
      <w:r w:rsidR="00827892">
        <w:rPr>
          <w:rFonts w:ascii="Tahoma" w:hAnsi="Tahoma" w:cs="Tahoma"/>
          <w:sz w:val="22"/>
          <w:szCs w:val="22"/>
        </w:rPr>
        <w:t>οβλέπονται στον Ν. 3584/2007 (ά</w:t>
      </w:r>
      <w:r w:rsidR="00827892" w:rsidRPr="00827892">
        <w:rPr>
          <w:rFonts w:ascii="Tahoma" w:hAnsi="Tahoma" w:cs="Tahoma"/>
          <w:sz w:val="22"/>
          <w:szCs w:val="22"/>
        </w:rPr>
        <w:t xml:space="preserve">ρθρα 11 έως και 17). </w:t>
      </w:r>
    </w:p>
    <w:p w:rsidR="00396B8C" w:rsidRDefault="00396B8C" w:rsidP="000C4253">
      <w:pPr>
        <w:tabs>
          <w:tab w:val="left" w:pos="0"/>
          <w:tab w:val="left" w:pos="567"/>
        </w:tabs>
        <w:rPr>
          <w:rFonts w:ascii="Tahoma" w:hAnsi="Tahoma" w:cs="Tahoma"/>
          <w:sz w:val="22"/>
          <w:szCs w:val="22"/>
        </w:rPr>
      </w:pPr>
    </w:p>
    <w:p w:rsidR="00772CCC" w:rsidRDefault="00772CCC" w:rsidP="00935A5B">
      <w:pPr>
        <w:tabs>
          <w:tab w:val="left" w:pos="0"/>
          <w:tab w:val="left" w:pos="567"/>
        </w:tabs>
        <w:jc w:val="both"/>
        <w:rPr>
          <w:rFonts w:ascii="Tahoma" w:hAnsi="Tahoma" w:cs="Tahoma"/>
          <w:b/>
          <w:sz w:val="22"/>
          <w:szCs w:val="22"/>
        </w:rPr>
      </w:pPr>
      <w:r w:rsidRPr="00396B8C">
        <w:rPr>
          <w:rFonts w:ascii="Tahoma" w:hAnsi="Tahoma" w:cs="Tahoma"/>
          <w:b/>
          <w:caps/>
          <w:sz w:val="22"/>
          <w:szCs w:val="22"/>
        </w:rPr>
        <w:t>Σημείωση</w:t>
      </w:r>
      <w:r w:rsidRPr="00396B8C">
        <w:rPr>
          <w:rFonts w:ascii="Tahoma" w:hAnsi="Tahoma" w:cs="Tahoma"/>
          <w:b/>
          <w:sz w:val="22"/>
          <w:szCs w:val="22"/>
        </w:rPr>
        <w:t xml:space="preserve">: </w:t>
      </w:r>
      <w:r w:rsidRPr="00396B8C">
        <w:rPr>
          <w:rFonts w:ascii="Tahoma" w:hAnsi="Tahoma" w:cs="Tahoma"/>
          <w:sz w:val="22"/>
          <w:szCs w:val="22"/>
        </w:rPr>
        <w:t>Η εμπειρία λαμβάνεται υπόψη μετά τη λήψη</w:t>
      </w:r>
      <w:r w:rsidR="000E3CE8" w:rsidRPr="00396B8C">
        <w:rPr>
          <w:rFonts w:ascii="Tahoma" w:hAnsi="Tahoma" w:cs="Tahoma"/>
          <w:sz w:val="22"/>
          <w:szCs w:val="22"/>
        </w:rPr>
        <w:t xml:space="preserve"> του βασικού τίτλου σπουδών (όπου αυτός προβλέπεται) με τον οποίο οι υποψήφιοι μετέχουν στη διαδικασία επιλογής.</w:t>
      </w:r>
    </w:p>
    <w:p w:rsidR="001759C6" w:rsidRPr="001759C6" w:rsidRDefault="001759C6" w:rsidP="00935A5B">
      <w:pPr>
        <w:tabs>
          <w:tab w:val="left" w:pos="0"/>
          <w:tab w:val="left" w:pos="567"/>
        </w:tabs>
        <w:jc w:val="both"/>
        <w:rPr>
          <w:rFonts w:ascii="Tahoma" w:hAnsi="Tahoma" w:cs="Tahoma"/>
          <w:b/>
          <w:sz w:val="22"/>
          <w:szCs w:val="22"/>
        </w:rPr>
      </w:pPr>
    </w:p>
    <w:p w:rsidR="00F23197" w:rsidRDefault="00F23197" w:rsidP="00935A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C4253" w:rsidRPr="007D57C3" w:rsidRDefault="006B0919" w:rsidP="00935A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D57C3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ΔΗΜΟΣΙΕΥΣΗ ΑΝΑΚΟΙΝΩΣΗΣ, ΥΠΟΒΟΛΗ ΑΙΤΗΣΕΩ</w:t>
      </w:r>
      <w:r w:rsidR="000C4253" w:rsidRPr="007D57C3">
        <w:rPr>
          <w:rFonts w:ascii="Tahoma" w:hAnsi="Tahoma" w:cs="Tahoma"/>
          <w:b/>
          <w:bCs/>
          <w:sz w:val="22"/>
          <w:szCs w:val="22"/>
          <w:u w:val="single"/>
        </w:rPr>
        <w:t>Ν ΣΥΜΜΕΤΟΧΗΣ</w:t>
      </w:r>
    </w:p>
    <w:p w:rsidR="008773A5" w:rsidRPr="0000182E" w:rsidRDefault="000C4253" w:rsidP="0000182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8773A5">
        <w:rPr>
          <w:rFonts w:ascii="Tahoma" w:hAnsi="Tahoma" w:cs="Tahoma"/>
          <w:sz w:val="22"/>
          <w:szCs w:val="22"/>
        </w:rPr>
        <w:t xml:space="preserve">Περίληψη της ανακοίνωσης θα δημοσιευθεί σε </w:t>
      </w:r>
      <w:r w:rsidR="008773A5">
        <w:rPr>
          <w:rFonts w:ascii="Tahoma" w:hAnsi="Tahoma" w:cs="Tahoma"/>
          <w:sz w:val="22"/>
          <w:szCs w:val="22"/>
        </w:rPr>
        <w:t>μια (1) τοπική ημερήσια</w:t>
      </w:r>
      <w:r w:rsidR="00C53171" w:rsidRPr="008773A5">
        <w:rPr>
          <w:rFonts w:ascii="Tahoma" w:hAnsi="Tahoma" w:cs="Tahoma"/>
          <w:sz w:val="22"/>
          <w:szCs w:val="22"/>
        </w:rPr>
        <w:t xml:space="preserve"> </w:t>
      </w:r>
      <w:r w:rsidR="008773A5">
        <w:rPr>
          <w:rFonts w:ascii="Tahoma" w:hAnsi="Tahoma" w:cs="Tahoma"/>
          <w:sz w:val="22"/>
          <w:szCs w:val="22"/>
        </w:rPr>
        <w:t>εφημερίδα</w:t>
      </w:r>
      <w:r w:rsidRPr="008773A5">
        <w:rPr>
          <w:rFonts w:ascii="Tahoma" w:hAnsi="Tahoma" w:cs="Tahoma"/>
          <w:sz w:val="22"/>
          <w:szCs w:val="22"/>
        </w:rPr>
        <w:t xml:space="preserve"> και ανάρτηση</w:t>
      </w:r>
      <w:r w:rsidR="00031D17" w:rsidRPr="008773A5">
        <w:rPr>
          <w:rFonts w:ascii="Tahoma" w:hAnsi="Tahoma" w:cs="Tahoma"/>
          <w:sz w:val="22"/>
          <w:szCs w:val="22"/>
        </w:rPr>
        <w:t xml:space="preserve"> </w:t>
      </w:r>
      <w:r w:rsidRPr="008773A5">
        <w:rPr>
          <w:rFonts w:ascii="Tahoma" w:hAnsi="Tahoma" w:cs="Tahoma"/>
          <w:sz w:val="22"/>
          <w:szCs w:val="22"/>
        </w:rPr>
        <w:t xml:space="preserve">ολόκληρης της ανακοίνωσης θα γίνει στο χώρο ανακοινώσεων του  </w:t>
      </w:r>
      <w:r w:rsidR="006B0919" w:rsidRPr="008773A5">
        <w:rPr>
          <w:rFonts w:ascii="Tahoma" w:hAnsi="Tahoma" w:cs="Tahoma"/>
          <w:sz w:val="22"/>
          <w:szCs w:val="22"/>
        </w:rPr>
        <w:t>Δ</w:t>
      </w:r>
      <w:r w:rsidRPr="008773A5">
        <w:rPr>
          <w:rFonts w:ascii="Tahoma" w:hAnsi="Tahoma" w:cs="Tahoma"/>
          <w:sz w:val="22"/>
          <w:szCs w:val="22"/>
        </w:rPr>
        <w:t xml:space="preserve">ήμου </w:t>
      </w:r>
      <w:r w:rsidR="00031D17" w:rsidRPr="008773A5">
        <w:rPr>
          <w:rFonts w:ascii="Tahoma" w:hAnsi="Tahoma" w:cs="Tahoma"/>
          <w:sz w:val="22"/>
          <w:szCs w:val="22"/>
        </w:rPr>
        <w:t>Χαϊδαρίου</w:t>
      </w:r>
      <w:r w:rsidR="003314F2" w:rsidRPr="008773A5">
        <w:rPr>
          <w:rFonts w:ascii="Tahoma" w:hAnsi="Tahoma" w:cs="Tahoma"/>
          <w:sz w:val="22"/>
          <w:szCs w:val="22"/>
        </w:rPr>
        <w:t>,</w:t>
      </w:r>
      <w:r w:rsidR="00A94A82" w:rsidRPr="008773A5">
        <w:rPr>
          <w:rFonts w:ascii="Tahoma" w:hAnsi="Tahoma" w:cs="Tahoma"/>
          <w:sz w:val="22"/>
          <w:szCs w:val="22"/>
        </w:rPr>
        <w:t xml:space="preserve"> στον ιστότοπο του προγράμματος</w:t>
      </w:r>
      <w:r w:rsidRPr="008773A5">
        <w:rPr>
          <w:rFonts w:ascii="Tahoma" w:hAnsi="Tahoma" w:cs="Tahoma"/>
          <w:sz w:val="22"/>
          <w:szCs w:val="22"/>
        </w:rPr>
        <w:t xml:space="preserve"> </w:t>
      </w:r>
      <w:r w:rsidR="006B0919" w:rsidRPr="008773A5">
        <w:rPr>
          <w:rFonts w:ascii="Tahoma" w:hAnsi="Tahoma" w:cs="Tahoma"/>
          <w:sz w:val="22"/>
          <w:szCs w:val="22"/>
        </w:rPr>
        <w:t>Δ</w:t>
      </w:r>
      <w:r w:rsidRPr="008773A5">
        <w:rPr>
          <w:rFonts w:ascii="Tahoma" w:hAnsi="Tahoma" w:cs="Tahoma"/>
          <w:sz w:val="22"/>
          <w:szCs w:val="22"/>
        </w:rPr>
        <w:t>ιαύγεια</w:t>
      </w:r>
      <w:r w:rsidR="003314F2" w:rsidRPr="008773A5">
        <w:rPr>
          <w:rFonts w:ascii="Tahoma" w:hAnsi="Tahoma" w:cs="Tahoma"/>
          <w:sz w:val="22"/>
          <w:szCs w:val="22"/>
        </w:rPr>
        <w:t xml:space="preserve"> και στην ιστοσελίδα του Δήμου Χαϊδαρίου</w:t>
      </w:r>
      <w:r w:rsidRPr="008773A5">
        <w:rPr>
          <w:rFonts w:ascii="Tahoma" w:hAnsi="Tahoma" w:cs="Tahoma"/>
          <w:sz w:val="22"/>
          <w:szCs w:val="22"/>
        </w:rPr>
        <w:t>.</w:t>
      </w:r>
    </w:p>
    <w:p w:rsidR="0000182E" w:rsidRPr="0000182E" w:rsidRDefault="0000182E" w:rsidP="0000182E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7F50B4">
        <w:rPr>
          <w:rFonts w:ascii="Tahoma" w:hAnsi="Tahoma" w:cs="Tahoma"/>
          <w:sz w:val="22"/>
          <w:szCs w:val="22"/>
        </w:rPr>
        <w:t>Οι ενδιαφερόμενοι καλούνται να υποβάλλουν την αίτηση με τα συνημμένα δικαιολογητικά, στο Δημοτικό Κατάστημα (Στρ. Καραϊσκάκη 138) στο Τμήμα Ανθρώπινου Δυναμικού (2</w:t>
      </w:r>
      <w:r w:rsidRPr="007F50B4">
        <w:rPr>
          <w:rFonts w:ascii="Tahoma" w:hAnsi="Tahoma" w:cs="Tahoma"/>
          <w:sz w:val="22"/>
          <w:szCs w:val="22"/>
          <w:vertAlign w:val="superscript"/>
        </w:rPr>
        <w:t xml:space="preserve">ος </w:t>
      </w:r>
      <w:r w:rsidRPr="007F50B4">
        <w:rPr>
          <w:rFonts w:ascii="Tahoma" w:hAnsi="Tahoma" w:cs="Tahoma"/>
          <w:sz w:val="22"/>
          <w:szCs w:val="22"/>
        </w:rPr>
        <w:t>όροφος) κατά τις εργάσιμες ημέρες και ώρες.</w:t>
      </w:r>
      <w:r w:rsidRPr="00935A5B">
        <w:rPr>
          <w:rFonts w:ascii="Tahoma" w:hAnsi="Tahoma" w:cs="Tahoma"/>
          <w:sz w:val="22"/>
          <w:szCs w:val="22"/>
        </w:rPr>
        <w:t xml:space="preserve"> </w:t>
      </w:r>
    </w:p>
    <w:p w:rsidR="0000182E" w:rsidRPr="00037701" w:rsidRDefault="00037701" w:rsidP="0000182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6D6B32">
        <w:rPr>
          <w:rFonts w:ascii="Tahoma" w:hAnsi="Tahoma" w:cs="Tahoma"/>
          <w:sz w:val="22"/>
          <w:szCs w:val="22"/>
        </w:rPr>
        <w:t>Η προθεσμία υποβολής των αιτήσεων είναι</w:t>
      </w:r>
      <w:r w:rsidRPr="006D6B32">
        <w:rPr>
          <w:rFonts w:ascii="Tahoma" w:hAnsi="Tahoma" w:cs="Tahoma"/>
          <w:bCs/>
          <w:sz w:val="22"/>
          <w:szCs w:val="22"/>
        </w:rPr>
        <w:t xml:space="preserve"> δέκα (10) ημέρες</w:t>
      </w:r>
      <w:r w:rsidRPr="006D6B3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D6B32">
        <w:rPr>
          <w:rFonts w:ascii="Tahoma" w:hAnsi="Tahoma" w:cs="Tahoma"/>
          <w:bCs/>
          <w:sz w:val="22"/>
          <w:szCs w:val="22"/>
        </w:rPr>
        <w:t>(υπολογιζόμενες ημερολογιακά)</w:t>
      </w:r>
      <w:r w:rsidRPr="006D6B3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D6B32">
        <w:rPr>
          <w:rFonts w:ascii="Tahoma" w:hAnsi="Tahoma" w:cs="Tahoma"/>
          <w:bCs/>
          <w:sz w:val="22"/>
          <w:szCs w:val="22"/>
        </w:rPr>
        <w:t>και</w:t>
      </w:r>
      <w:r w:rsidRPr="006D6B32">
        <w:rPr>
          <w:rFonts w:ascii="Tahoma" w:hAnsi="Tahoma" w:cs="Tahoma"/>
          <w:sz w:val="22"/>
          <w:szCs w:val="22"/>
        </w:rPr>
        <w:t xml:space="preserve"> αρχίζει από την επόμενη ημέρα της τελευταίας δημοσίευσης της παρούσας σε εφημερίδα ή της ανάρτησής της στο χώρο ανακοινώσεων του δημοτικού καταστήματος του Δήμου Χαϊδαρίου.</w:t>
      </w:r>
      <w:r w:rsidRPr="00037701">
        <w:rPr>
          <w:rFonts w:ascii="Tahoma" w:hAnsi="Tahoma" w:cs="Tahoma"/>
          <w:b/>
          <w:sz w:val="22"/>
          <w:szCs w:val="22"/>
        </w:rPr>
        <w:t xml:space="preserve"> </w:t>
      </w:r>
    </w:p>
    <w:p w:rsidR="005F3884" w:rsidRDefault="005F3884" w:rsidP="00935A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0182E" w:rsidRDefault="0000182E" w:rsidP="00935A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C4253" w:rsidRPr="007D57C3" w:rsidRDefault="006B0919" w:rsidP="00935A5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D57C3">
        <w:rPr>
          <w:rFonts w:ascii="Tahoma" w:hAnsi="Tahoma" w:cs="Tahoma"/>
          <w:b/>
          <w:bCs/>
          <w:sz w:val="22"/>
          <w:szCs w:val="22"/>
          <w:u w:val="single"/>
        </w:rPr>
        <w:t>ΔΙΑΔ</w:t>
      </w:r>
      <w:r w:rsidR="000C4253" w:rsidRPr="007D57C3">
        <w:rPr>
          <w:rFonts w:ascii="Tahoma" w:hAnsi="Tahoma" w:cs="Tahoma"/>
          <w:b/>
          <w:bCs/>
          <w:sz w:val="22"/>
          <w:szCs w:val="22"/>
          <w:u w:val="single"/>
        </w:rPr>
        <w:t>ΙΚΑΣΙΑ ΕΠΙΛΟΓΗΣ</w:t>
      </w:r>
    </w:p>
    <w:p w:rsidR="000C4253" w:rsidRDefault="000C4253" w:rsidP="00935A5B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935A5B">
        <w:rPr>
          <w:rFonts w:ascii="Tahoma" w:hAnsi="Tahoma" w:cs="Tahoma"/>
          <w:sz w:val="22"/>
          <w:szCs w:val="22"/>
        </w:rPr>
        <w:t xml:space="preserve">Η </w:t>
      </w:r>
      <w:r w:rsidR="00D2606E">
        <w:rPr>
          <w:rFonts w:ascii="Tahoma" w:hAnsi="Tahoma" w:cs="Tahoma"/>
          <w:sz w:val="22"/>
          <w:szCs w:val="22"/>
        </w:rPr>
        <w:t>επιλογή</w:t>
      </w:r>
      <w:r w:rsidRPr="00935A5B">
        <w:rPr>
          <w:rFonts w:ascii="Tahoma" w:hAnsi="Tahoma" w:cs="Tahoma"/>
          <w:sz w:val="22"/>
          <w:szCs w:val="22"/>
        </w:rPr>
        <w:t xml:space="preserve"> των υποψηφίων θα γίνει από τριμελή επιτροπή</w:t>
      </w:r>
      <w:r w:rsidR="00EB6D34">
        <w:rPr>
          <w:rFonts w:ascii="Tahoma" w:hAnsi="Tahoma" w:cs="Tahoma"/>
          <w:sz w:val="22"/>
          <w:szCs w:val="22"/>
        </w:rPr>
        <w:t>,</w:t>
      </w:r>
      <w:r w:rsidRPr="00935A5B">
        <w:rPr>
          <w:rFonts w:ascii="Tahoma" w:hAnsi="Tahoma" w:cs="Tahoma"/>
          <w:sz w:val="22"/>
          <w:szCs w:val="22"/>
        </w:rPr>
        <w:t xml:space="preserve"> που θα ορίσει με απόφαση του ο</w:t>
      </w:r>
      <w:r w:rsidR="00A056C1" w:rsidRPr="00935A5B">
        <w:rPr>
          <w:rFonts w:ascii="Tahoma" w:hAnsi="Tahoma" w:cs="Tahoma"/>
          <w:sz w:val="22"/>
          <w:szCs w:val="22"/>
        </w:rPr>
        <w:t xml:space="preserve"> </w:t>
      </w:r>
      <w:r w:rsidR="006B0919" w:rsidRPr="00935A5B">
        <w:rPr>
          <w:rFonts w:ascii="Tahoma" w:hAnsi="Tahoma" w:cs="Tahoma"/>
          <w:sz w:val="22"/>
          <w:szCs w:val="22"/>
        </w:rPr>
        <w:t>Δ</w:t>
      </w:r>
      <w:r w:rsidRPr="00935A5B">
        <w:rPr>
          <w:rFonts w:ascii="Tahoma" w:hAnsi="Tahoma" w:cs="Tahoma"/>
          <w:sz w:val="22"/>
          <w:szCs w:val="22"/>
        </w:rPr>
        <w:t xml:space="preserve">ήμαρχος </w:t>
      </w:r>
      <w:r w:rsidR="00A056C1" w:rsidRPr="00935A5B">
        <w:rPr>
          <w:rFonts w:ascii="Tahoma" w:hAnsi="Tahoma" w:cs="Tahoma"/>
          <w:sz w:val="22"/>
          <w:szCs w:val="22"/>
        </w:rPr>
        <w:t>Χαϊδαρίου</w:t>
      </w:r>
      <w:r w:rsidRPr="00935A5B">
        <w:rPr>
          <w:rFonts w:ascii="Tahoma" w:hAnsi="Tahoma" w:cs="Tahoma"/>
          <w:sz w:val="22"/>
          <w:szCs w:val="22"/>
        </w:rPr>
        <w:t xml:space="preserve"> και η οποία θα συνεδριάσει μετά την λήξη της προθεσμίας υποβολής</w:t>
      </w:r>
      <w:r w:rsidR="00A056C1" w:rsidRPr="00935A5B">
        <w:rPr>
          <w:rFonts w:ascii="Tahoma" w:hAnsi="Tahoma" w:cs="Tahoma"/>
          <w:sz w:val="22"/>
          <w:szCs w:val="22"/>
        </w:rPr>
        <w:t xml:space="preserve"> αιτήσεων</w:t>
      </w:r>
      <w:r w:rsidRPr="00935A5B">
        <w:rPr>
          <w:rFonts w:ascii="Tahoma" w:hAnsi="Tahoma" w:cs="Tahoma"/>
          <w:sz w:val="22"/>
          <w:szCs w:val="22"/>
        </w:rPr>
        <w:t>.</w:t>
      </w:r>
    </w:p>
    <w:p w:rsidR="0000182E" w:rsidRPr="0000182E" w:rsidRDefault="0000182E" w:rsidP="0000182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Οι πίνακες κατάταξης των υποψηφίων αναρτώνται στο </w:t>
      </w:r>
      <w:r w:rsidRPr="008773A5">
        <w:rPr>
          <w:rFonts w:ascii="Tahoma" w:hAnsi="Tahoma" w:cs="Tahoma"/>
          <w:sz w:val="22"/>
          <w:szCs w:val="22"/>
        </w:rPr>
        <w:t>χώρο ανακοινώσεων του  Δήμου Χαϊδαρίου, στον ιστότοπο του προγράμματος Διαύγεια και στην ιστοσελίδα του Δήμου Χαϊδαρίου.</w:t>
      </w:r>
    </w:p>
    <w:p w:rsidR="00C40043" w:rsidRPr="00935A5B" w:rsidRDefault="0000182E" w:rsidP="00935A5B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Κατά των ανωτέρω πινάκων, οι ενδιαφερόμενοι μπορούν να υποβάλλουν ενστάσεις ενώπιον της επιτροπής, μέσα σε αποκλειστική προθεσμία, η οποία λήγει μετά την πάροδο πέντε (5) </w:t>
      </w:r>
      <w:r w:rsidR="00EB6D34" w:rsidRPr="00D212BA">
        <w:rPr>
          <w:rFonts w:ascii="Tahoma" w:hAnsi="Tahoma" w:cs="Tahoma"/>
          <w:sz w:val="22"/>
          <w:szCs w:val="22"/>
        </w:rPr>
        <w:t>ημερολογιακών</w:t>
      </w:r>
      <w:r w:rsidR="00EB6D3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ημερών από την ανάρτησή τους. </w:t>
      </w:r>
    </w:p>
    <w:p w:rsidR="008970BC" w:rsidRDefault="000C4253" w:rsidP="006E33B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935A5B">
        <w:rPr>
          <w:rFonts w:ascii="Tahoma" w:hAnsi="Tahoma" w:cs="Tahoma"/>
          <w:sz w:val="22"/>
          <w:szCs w:val="22"/>
        </w:rPr>
        <w:t>Η υπηρεσία προβαίνει στη σύναψη σύμβασης μίσθωσης έργου με τους επιλεγέντες υποψηφίους</w:t>
      </w:r>
      <w:r w:rsidR="00A056C1" w:rsidRPr="00935A5B">
        <w:rPr>
          <w:rFonts w:ascii="Tahoma" w:hAnsi="Tahoma" w:cs="Tahoma"/>
          <w:sz w:val="22"/>
          <w:szCs w:val="22"/>
        </w:rPr>
        <w:t xml:space="preserve"> </w:t>
      </w:r>
      <w:r w:rsidRPr="00935A5B">
        <w:rPr>
          <w:rFonts w:ascii="Tahoma" w:hAnsi="Tahoma" w:cs="Tahoma"/>
          <w:sz w:val="22"/>
          <w:szCs w:val="22"/>
        </w:rPr>
        <w:t>αμέσως μετά την κατάρτι</w:t>
      </w:r>
      <w:r w:rsidR="00F44582">
        <w:rPr>
          <w:rFonts w:ascii="Tahoma" w:hAnsi="Tahoma" w:cs="Tahoma"/>
          <w:sz w:val="22"/>
          <w:szCs w:val="22"/>
        </w:rPr>
        <w:t xml:space="preserve">ση των </w:t>
      </w:r>
      <w:r w:rsidR="00F44582" w:rsidRPr="004433F7">
        <w:rPr>
          <w:rFonts w:ascii="Tahoma" w:hAnsi="Tahoma" w:cs="Tahoma"/>
          <w:sz w:val="22"/>
          <w:szCs w:val="22"/>
        </w:rPr>
        <w:t>πινάκων επιλογής</w:t>
      </w:r>
      <w:r w:rsidR="00956396">
        <w:rPr>
          <w:rFonts w:ascii="Tahoma" w:hAnsi="Tahoma" w:cs="Tahoma"/>
          <w:sz w:val="22"/>
          <w:szCs w:val="22"/>
        </w:rPr>
        <w:t>.</w:t>
      </w:r>
    </w:p>
    <w:p w:rsidR="00283D8A" w:rsidRDefault="00283D8A" w:rsidP="006E33B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6E33B4" w:rsidRDefault="006E33B4" w:rsidP="006E33B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BA2CC8" w:rsidRPr="004100C8" w:rsidRDefault="00BA2CC8" w:rsidP="006E33B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ED0089" w:rsidRPr="004100C8" w:rsidRDefault="00ED0089" w:rsidP="006E33B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6E33B4" w:rsidRDefault="000C4253" w:rsidP="006E33B4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caps/>
          <w:szCs w:val="24"/>
        </w:rPr>
      </w:pP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="004D26DB" w:rsidRPr="00FA4FA0">
        <w:rPr>
          <w:rFonts w:ascii="Tahoma" w:hAnsi="Tahoma" w:cs="Tahoma"/>
          <w:b/>
          <w:caps/>
          <w:szCs w:val="24"/>
        </w:rPr>
        <w:t xml:space="preserve">Ο Δήμαρχος </w:t>
      </w:r>
    </w:p>
    <w:p w:rsidR="001759C6" w:rsidRDefault="001759C6" w:rsidP="006E33B4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caps/>
          <w:szCs w:val="24"/>
          <w:lang w:val="en-US"/>
        </w:rPr>
      </w:pPr>
    </w:p>
    <w:p w:rsidR="00ED0089" w:rsidRPr="00ED0089" w:rsidRDefault="00ED0089" w:rsidP="006E33B4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caps/>
          <w:szCs w:val="24"/>
          <w:lang w:val="en-US"/>
        </w:rPr>
      </w:pPr>
    </w:p>
    <w:p w:rsidR="00E75D0F" w:rsidRDefault="00E75D0F" w:rsidP="006E33B4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caps/>
          <w:szCs w:val="24"/>
        </w:rPr>
      </w:pPr>
    </w:p>
    <w:p w:rsidR="00E75D0F" w:rsidRPr="006E33B4" w:rsidRDefault="00E75D0F" w:rsidP="00E75D0F">
      <w:pPr>
        <w:tabs>
          <w:tab w:val="left" w:pos="0"/>
          <w:tab w:val="left" w:pos="567"/>
        </w:tabs>
        <w:rPr>
          <w:rFonts w:ascii="Tahoma" w:hAnsi="Tahoma" w:cs="Tahoma"/>
          <w:b/>
          <w:caps/>
          <w:szCs w:val="24"/>
        </w:rPr>
      </w:pPr>
    </w:p>
    <w:p w:rsidR="00D013B2" w:rsidRPr="00FA4FA0" w:rsidRDefault="000C4253" w:rsidP="000C4253">
      <w:pPr>
        <w:rPr>
          <w:rFonts w:ascii="Tahoma" w:hAnsi="Tahoma" w:cs="Tahoma"/>
        </w:rPr>
      </w:pP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Pr="00FA4FA0">
        <w:rPr>
          <w:rFonts w:ascii="Tahoma" w:hAnsi="Tahoma" w:cs="Tahoma"/>
          <w:b/>
        </w:rPr>
        <w:tab/>
      </w:r>
      <w:r w:rsidR="00F745C3" w:rsidRPr="00FA4FA0">
        <w:rPr>
          <w:rFonts w:ascii="Tahoma" w:hAnsi="Tahoma" w:cs="Tahoma"/>
          <w:b/>
        </w:rPr>
        <w:t xml:space="preserve">      </w:t>
      </w:r>
      <w:r w:rsidR="00935A5B">
        <w:rPr>
          <w:rFonts w:ascii="Tahoma" w:hAnsi="Tahoma" w:cs="Tahoma"/>
          <w:b/>
        </w:rPr>
        <w:t xml:space="preserve">         </w:t>
      </w:r>
      <w:r w:rsidR="00E75D0F">
        <w:rPr>
          <w:rFonts w:ascii="Tahoma" w:hAnsi="Tahoma" w:cs="Tahoma"/>
          <w:b/>
        </w:rPr>
        <w:t xml:space="preserve"> </w:t>
      </w:r>
      <w:r w:rsidR="00F745C3" w:rsidRPr="00FA4FA0">
        <w:rPr>
          <w:rFonts w:ascii="Tahoma" w:hAnsi="Tahoma" w:cs="Tahoma"/>
          <w:b/>
        </w:rPr>
        <w:t xml:space="preserve"> </w:t>
      </w:r>
      <w:r w:rsidR="00115E2D">
        <w:rPr>
          <w:rFonts w:ascii="Tahoma" w:hAnsi="Tahoma" w:cs="Tahoma"/>
          <w:b/>
        </w:rPr>
        <w:t xml:space="preserve">  </w:t>
      </w:r>
      <w:r w:rsidRPr="00FA4FA0">
        <w:rPr>
          <w:rFonts w:ascii="Tahoma" w:hAnsi="Tahoma" w:cs="Tahoma"/>
          <w:b/>
        </w:rPr>
        <w:t>ΜΙΧΑΛΗΣ ΣΕΛΕΚΟΣ</w:t>
      </w:r>
    </w:p>
    <w:sectPr w:rsidR="00D013B2" w:rsidRPr="00FA4FA0" w:rsidSect="00404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2B" w:rsidRDefault="008E422B" w:rsidP="00AB66CD">
      <w:r>
        <w:separator/>
      </w:r>
    </w:p>
  </w:endnote>
  <w:endnote w:type="continuationSeparator" w:id="1">
    <w:p w:rsidR="008E422B" w:rsidRDefault="008E422B" w:rsidP="00AB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B" w:rsidRDefault="008E42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615612"/>
      <w:docPartObj>
        <w:docPartGallery w:val="Page Numbers (Bottom of Page)"/>
        <w:docPartUnique/>
      </w:docPartObj>
    </w:sdtPr>
    <w:sdtContent>
      <w:p w:rsidR="008E422B" w:rsidRDefault="008E422B">
        <w:pPr>
          <w:pStyle w:val="a9"/>
          <w:jc w:val="right"/>
        </w:pPr>
        <w:fldSimple w:instr=" PAGE   \* MERGEFORMAT ">
          <w:r w:rsidR="000A1ABA">
            <w:rPr>
              <w:noProof/>
            </w:rPr>
            <w:t>3</w:t>
          </w:r>
        </w:fldSimple>
      </w:p>
    </w:sdtContent>
  </w:sdt>
  <w:p w:rsidR="008E422B" w:rsidRDefault="008E42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B" w:rsidRDefault="008E42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2B" w:rsidRDefault="008E422B" w:rsidP="00AB66CD">
      <w:r>
        <w:separator/>
      </w:r>
    </w:p>
  </w:footnote>
  <w:footnote w:type="continuationSeparator" w:id="1">
    <w:p w:rsidR="008E422B" w:rsidRDefault="008E422B" w:rsidP="00AB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B" w:rsidRDefault="008E42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B" w:rsidRDefault="008E42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B" w:rsidRDefault="008E42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4EAC41C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">
    <w:nsid w:val="005A2713"/>
    <w:multiLevelType w:val="hybridMultilevel"/>
    <w:tmpl w:val="711A513E"/>
    <w:lvl w:ilvl="0" w:tplc="4E72F02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24A68"/>
    <w:multiLevelType w:val="hybridMultilevel"/>
    <w:tmpl w:val="9EDAC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54388"/>
    <w:multiLevelType w:val="hybridMultilevel"/>
    <w:tmpl w:val="0BCABA12"/>
    <w:lvl w:ilvl="0" w:tplc="4E72F02A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5932AE"/>
    <w:multiLevelType w:val="hybridMultilevel"/>
    <w:tmpl w:val="DA12A12C"/>
    <w:lvl w:ilvl="0" w:tplc="52FE6A86">
      <w:start w:val="1"/>
      <w:numFmt w:val="bullet"/>
      <w:lvlText w:val="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84885"/>
    <w:multiLevelType w:val="hybridMultilevel"/>
    <w:tmpl w:val="C5FA985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0A63E6"/>
    <w:multiLevelType w:val="hybridMultilevel"/>
    <w:tmpl w:val="E3D4D9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1F6A7E"/>
    <w:multiLevelType w:val="hybridMultilevel"/>
    <w:tmpl w:val="595474F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8C3467"/>
    <w:multiLevelType w:val="hybridMultilevel"/>
    <w:tmpl w:val="203C1C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4D1D33"/>
    <w:multiLevelType w:val="hybridMultilevel"/>
    <w:tmpl w:val="EB6AF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250CA"/>
    <w:multiLevelType w:val="hybridMultilevel"/>
    <w:tmpl w:val="54FEEB94"/>
    <w:lvl w:ilvl="0" w:tplc="52FE6A86">
      <w:start w:val="1"/>
      <w:numFmt w:val="bullet"/>
      <w:lvlText w:val="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16138"/>
    <w:multiLevelType w:val="hybridMultilevel"/>
    <w:tmpl w:val="0540EB82"/>
    <w:lvl w:ilvl="0" w:tplc="4E72F02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C06B0"/>
    <w:multiLevelType w:val="hybridMultilevel"/>
    <w:tmpl w:val="22463A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C112D6"/>
    <w:multiLevelType w:val="hybridMultilevel"/>
    <w:tmpl w:val="527E1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0A8A"/>
    <w:multiLevelType w:val="hybridMultilevel"/>
    <w:tmpl w:val="218666DC"/>
    <w:lvl w:ilvl="0" w:tplc="52FE6A86">
      <w:start w:val="1"/>
      <w:numFmt w:val="bullet"/>
      <w:lvlText w:val="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636AF4"/>
    <w:multiLevelType w:val="hybridMultilevel"/>
    <w:tmpl w:val="B08447A0"/>
    <w:lvl w:ilvl="0" w:tplc="4BAEA65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91186D"/>
    <w:multiLevelType w:val="hybridMultilevel"/>
    <w:tmpl w:val="7E228148"/>
    <w:lvl w:ilvl="0" w:tplc="52FE6A86">
      <w:start w:val="1"/>
      <w:numFmt w:val="bullet"/>
      <w:lvlText w:val="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02EF5"/>
    <w:multiLevelType w:val="hybridMultilevel"/>
    <w:tmpl w:val="A2DEB39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BD76E3"/>
    <w:multiLevelType w:val="hybridMultilevel"/>
    <w:tmpl w:val="6060B9E4"/>
    <w:lvl w:ilvl="0" w:tplc="4E72F02A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61750C"/>
    <w:multiLevelType w:val="hybridMultilevel"/>
    <w:tmpl w:val="CA52404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FE6A8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7F3999"/>
    <w:multiLevelType w:val="hybridMultilevel"/>
    <w:tmpl w:val="299215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A35075"/>
    <w:multiLevelType w:val="hybridMultilevel"/>
    <w:tmpl w:val="B88453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4E6BC0"/>
    <w:multiLevelType w:val="hybridMultilevel"/>
    <w:tmpl w:val="FDE6F4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B3096C"/>
    <w:multiLevelType w:val="hybridMultilevel"/>
    <w:tmpl w:val="9400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566A9"/>
    <w:multiLevelType w:val="hybridMultilevel"/>
    <w:tmpl w:val="14E05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9410E"/>
    <w:multiLevelType w:val="hybridMultilevel"/>
    <w:tmpl w:val="1FB6F3AC"/>
    <w:lvl w:ilvl="0" w:tplc="AF807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AA558B"/>
    <w:multiLevelType w:val="hybridMultilevel"/>
    <w:tmpl w:val="02303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E5942"/>
    <w:multiLevelType w:val="hybridMultilevel"/>
    <w:tmpl w:val="B56A5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141429"/>
    <w:multiLevelType w:val="hybridMultilevel"/>
    <w:tmpl w:val="9490C2C2"/>
    <w:lvl w:ilvl="0" w:tplc="FFC0F0C8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4"/>
  </w:num>
  <w:num w:numId="5">
    <w:abstractNumId w:val="17"/>
  </w:num>
  <w:num w:numId="6">
    <w:abstractNumId w:val="5"/>
  </w:num>
  <w:num w:numId="7">
    <w:abstractNumId w:val="19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23"/>
  </w:num>
  <w:num w:numId="13">
    <w:abstractNumId w:val="13"/>
  </w:num>
  <w:num w:numId="14">
    <w:abstractNumId w:val="12"/>
  </w:num>
  <w:num w:numId="15">
    <w:abstractNumId w:val="26"/>
  </w:num>
  <w:num w:numId="16">
    <w:abstractNumId w:val="24"/>
  </w:num>
  <w:num w:numId="17">
    <w:abstractNumId w:val="21"/>
  </w:num>
  <w:num w:numId="18">
    <w:abstractNumId w:val="20"/>
  </w:num>
  <w:num w:numId="19">
    <w:abstractNumId w:val="6"/>
  </w:num>
  <w:num w:numId="20">
    <w:abstractNumId w:val="22"/>
  </w:num>
  <w:num w:numId="21">
    <w:abstractNumId w:val="27"/>
  </w:num>
  <w:num w:numId="22">
    <w:abstractNumId w:val="2"/>
  </w:num>
  <w:num w:numId="23">
    <w:abstractNumId w:val="11"/>
  </w:num>
  <w:num w:numId="24">
    <w:abstractNumId w:val="1"/>
  </w:num>
  <w:num w:numId="25">
    <w:abstractNumId w:val="18"/>
  </w:num>
  <w:num w:numId="26">
    <w:abstractNumId w:val="25"/>
  </w:num>
  <w:num w:numId="27">
    <w:abstractNumId w:val="9"/>
  </w:num>
  <w:num w:numId="28">
    <w:abstractNumId w:val="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0C4253"/>
    <w:rsid w:val="0000182E"/>
    <w:rsid w:val="00005697"/>
    <w:rsid w:val="00010ECB"/>
    <w:rsid w:val="00016D69"/>
    <w:rsid w:val="00020E1C"/>
    <w:rsid w:val="00031D17"/>
    <w:rsid w:val="00034D49"/>
    <w:rsid w:val="00036028"/>
    <w:rsid w:val="00037701"/>
    <w:rsid w:val="000451EE"/>
    <w:rsid w:val="0005342B"/>
    <w:rsid w:val="000573AB"/>
    <w:rsid w:val="0006587C"/>
    <w:rsid w:val="00076A34"/>
    <w:rsid w:val="00080767"/>
    <w:rsid w:val="00082FF4"/>
    <w:rsid w:val="0008753E"/>
    <w:rsid w:val="000A1ABA"/>
    <w:rsid w:val="000A6771"/>
    <w:rsid w:val="000A6FC0"/>
    <w:rsid w:val="000B280A"/>
    <w:rsid w:val="000C4253"/>
    <w:rsid w:val="000C4724"/>
    <w:rsid w:val="000D0FFA"/>
    <w:rsid w:val="000D21D2"/>
    <w:rsid w:val="000E3CE8"/>
    <w:rsid w:val="000E569C"/>
    <w:rsid w:val="000E6C21"/>
    <w:rsid w:val="000E7CA1"/>
    <w:rsid w:val="00102D07"/>
    <w:rsid w:val="00115E2D"/>
    <w:rsid w:val="0011719F"/>
    <w:rsid w:val="00122FF5"/>
    <w:rsid w:val="00124B95"/>
    <w:rsid w:val="00137BBB"/>
    <w:rsid w:val="00137D9C"/>
    <w:rsid w:val="0014047E"/>
    <w:rsid w:val="00144F0E"/>
    <w:rsid w:val="001501CF"/>
    <w:rsid w:val="00165BCF"/>
    <w:rsid w:val="001759C6"/>
    <w:rsid w:val="001A0AD6"/>
    <w:rsid w:val="001A33D5"/>
    <w:rsid w:val="001A7562"/>
    <w:rsid w:val="001A7C97"/>
    <w:rsid w:val="001B015D"/>
    <w:rsid w:val="001B6481"/>
    <w:rsid w:val="001D3AC3"/>
    <w:rsid w:val="001F2ECD"/>
    <w:rsid w:val="001F4B2D"/>
    <w:rsid w:val="00202F3F"/>
    <w:rsid w:val="00205F07"/>
    <w:rsid w:val="00215840"/>
    <w:rsid w:val="0023297D"/>
    <w:rsid w:val="00233153"/>
    <w:rsid w:val="00234A5F"/>
    <w:rsid w:val="00234DC6"/>
    <w:rsid w:val="002351A7"/>
    <w:rsid w:val="002444A5"/>
    <w:rsid w:val="00262E43"/>
    <w:rsid w:val="00263175"/>
    <w:rsid w:val="0026686B"/>
    <w:rsid w:val="00283D8A"/>
    <w:rsid w:val="00291E3D"/>
    <w:rsid w:val="00296EFD"/>
    <w:rsid w:val="002A5ACE"/>
    <w:rsid w:val="002B0CF2"/>
    <w:rsid w:val="002B7A86"/>
    <w:rsid w:val="002D230A"/>
    <w:rsid w:val="002F2A84"/>
    <w:rsid w:val="00304C5C"/>
    <w:rsid w:val="003135C6"/>
    <w:rsid w:val="003214EE"/>
    <w:rsid w:val="00322A68"/>
    <w:rsid w:val="003314F2"/>
    <w:rsid w:val="00344C27"/>
    <w:rsid w:val="00362B22"/>
    <w:rsid w:val="00367566"/>
    <w:rsid w:val="00371053"/>
    <w:rsid w:val="00394579"/>
    <w:rsid w:val="00396B8C"/>
    <w:rsid w:val="003A3299"/>
    <w:rsid w:val="003A6101"/>
    <w:rsid w:val="003B553A"/>
    <w:rsid w:val="003C26F3"/>
    <w:rsid w:val="003E41F7"/>
    <w:rsid w:val="00400DEC"/>
    <w:rsid w:val="00401B7A"/>
    <w:rsid w:val="00403CDC"/>
    <w:rsid w:val="00404687"/>
    <w:rsid w:val="004047D9"/>
    <w:rsid w:val="00406475"/>
    <w:rsid w:val="004100C8"/>
    <w:rsid w:val="004231E2"/>
    <w:rsid w:val="0042792D"/>
    <w:rsid w:val="004433F7"/>
    <w:rsid w:val="00443516"/>
    <w:rsid w:val="00444C13"/>
    <w:rsid w:val="00445299"/>
    <w:rsid w:val="004736A8"/>
    <w:rsid w:val="0048011A"/>
    <w:rsid w:val="00485F7F"/>
    <w:rsid w:val="004A1195"/>
    <w:rsid w:val="004A7FE6"/>
    <w:rsid w:val="004C5B28"/>
    <w:rsid w:val="004C79E6"/>
    <w:rsid w:val="004D2505"/>
    <w:rsid w:val="004D26DB"/>
    <w:rsid w:val="004E6297"/>
    <w:rsid w:val="004F147C"/>
    <w:rsid w:val="004F291C"/>
    <w:rsid w:val="004F4A9E"/>
    <w:rsid w:val="005001AC"/>
    <w:rsid w:val="0051342C"/>
    <w:rsid w:val="005141EF"/>
    <w:rsid w:val="00515E66"/>
    <w:rsid w:val="00537A11"/>
    <w:rsid w:val="00543E3C"/>
    <w:rsid w:val="00545113"/>
    <w:rsid w:val="00553230"/>
    <w:rsid w:val="00560EE6"/>
    <w:rsid w:val="0057119B"/>
    <w:rsid w:val="0057119C"/>
    <w:rsid w:val="00583721"/>
    <w:rsid w:val="005B6E62"/>
    <w:rsid w:val="005C0273"/>
    <w:rsid w:val="005C2AAD"/>
    <w:rsid w:val="005C38E3"/>
    <w:rsid w:val="005C60EC"/>
    <w:rsid w:val="005C73D5"/>
    <w:rsid w:val="005D63F7"/>
    <w:rsid w:val="005E282D"/>
    <w:rsid w:val="005F3884"/>
    <w:rsid w:val="005F48FC"/>
    <w:rsid w:val="005F7772"/>
    <w:rsid w:val="00605BE8"/>
    <w:rsid w:val="00610BAA"/>
    <w:rsid w:val="00613F2B"/>
    <w:rsid w:val="00655F4C"/>
    <w:rsid w:val="006620EA"/>
    <w:rsid w:val="006703CA"/>
    <w:rsid w:val="00670EE0"/>
    <w:rsid w:val="006A3B4C"/>
    <w:rsid w:val="006A41A1"/>
    <w:rsid w:val="006A4FE3"/>
    <w:rsid w:val="006B0919"/>
    <w:rsid w:val="006B0F26"/>
    <w:rsid w:val="006B4B9D"/>
    <w:rsid w:val="006B5A48"/>
    <w:rsid w:val="006D6B32"/>
    <w:rsid w:val="006D7207"/>
    <w:rsid w:val="006E0192"/>
    <w:rsid w:val="006E33B4"/>
    <w:rsid w:val="006E3844"/>
    <w:rsid w:val="006E4B52"/>
    <w:rsid w:val="006E4D81"/>
    <w:rsid w:val="006E6DA9"/>
    <w:rsid w:val="006F10FD"/>
    <w:rsid w:val="006F200B"/>
    <w:rsid w:val="006F63AB"/>
    <w:rsid w:val="00702AF9"/>
    <w:rsid w:val="00702E81"/>
    <w:rsid w:val="00705FA3"/>
    <w:rsid w:val="00714311"/>
    <w:rsid w:val="00726558"/>
    <w:rsid w:val="00737309"/>
    <w:rsid w:val="00741E74"/>
    <w:rsid w:val="00751B4C"/>
    <w:rsid w:val="0075324E"/>
    <w:rsid w:val="0077210C"/>
    <w:rsid w:val="00772CCC"/>
    <w:rsid w:val="007775AD"/>
    <w:rsid w:val="00780506"/>
    <w:rsid w:val="007845DA"/>
    <w:rsid w:val="00787453"/>
    <w:rsid w:val="00794892"/>
    <w:rsid w:val="00796EB5"/>
    <w:rsid w:val="007A5989"/>
    <w:rsid w:val="007A7A51"/>
    <w:rsid w:val="007B6605"/>
    <w:rsid w:val="007C0849"/>
    <w:rsid w:val="007C0B49"/>
    <w:rsid w:val="007D1298"/>
    <w:rsid w:val="007D3C03"/>
    <w:rsid w:val="007D56C7"/>
    <w:rsid w:val="007D57C3"/>
    <w:rsid w:val="007E17FE"/>
    <w:rsid w:val="007E1C16"/>
    <w:rsid w:val="007F50B4"/>
    <w:rsid w:val="007F6EBC"/>
    <w:rsid w:val="00827892"/>
    <w:rsid w:val="00840107"/>
    <w:rsid w:val="00847E00"/>
    <w:rsid w:val="008579BA"/>
    <w:rsid w:val="00867EE0"/>
    <w:rsid w:val="008773A5"/>
    <w:rsid w:val="008836ED"/>
    <w:rsid w:val="0089289E"/>
    <w:rsid w:val="00895DDE"/>
    <w:rsid w:val="008970BC"/>
    <w:rsid w:val="008A77D7"/>
    <w:rsid w:val="008B33FB"/>
    <w:rsid w:val="008C16CE"/>
    <w:rsid w:val="008E2CB9"/>
    <w:rsid w:val="008E422B"/>
    <w:rsid w:val="008F2343"/>
    <w:rsid w:val="00903226"/>
    <w:rsid w:val="00906752"/>
    <w:rsid w:val="00915B6B"/>
    <w:rsid w:val="009258CF"/>
    <w:rsid w:val="00926932"/>
    <w:rsid w:val="009318AB"/>
    <w:rsid w:val="00935A5B"/>
    <w:rsid w:val="00947177"/>
    <w:rsid w:val="00956396"/>
    <w:rsid w:val="009666F5"/>
    <w:rsid w:val="00970534"/>
    <w:rsid w:val="0097297B"/>
    <w:rsid w:val="00984089"/>
    <w:rsid w:val="00986409"/>
    <w:rsid w:val="009877AF"/>
    <w:rsid w:val="009A4AB8"/>
    <w:rsid w:val="009B7F6E"/>
    <w:rsid w:val="009C398C"/>
    <w:rsid w:val="009E0D0A"/>
    <w:rsid w:val="009E3C52"/>
    <w:rsid w:val="009E7AC2"/>
    <w:rsid w:val="009F10CD"/>
    <w:rsid w:val="009F5878"/>
    <w:rsid w:val="009F7D29"/>
    <w:rsid w:val="00A01137"/>
    <w:rsid w:val="00A029A3"/>
    <w:rsid w:val="00A056C1"/>
    <w:rsid w:val="00A10A8B"/>
    <w:rsid w:val="00A2089B"/>
    <w:rsid w:val="00A37C22"/>
    <w:rsid w:val="00A422FC"/>
    <w:rsid w:val="00A452FD"/>
    <w:rsid w:val="00A63FCA"/>
    <w:rsid w:val="00A648AE"/>
    <w:rsid w:val="00A67F23"/>
    <w:rsid w:val="00A71164"/>
    <w:rsid w:val="00A77AEA"/>
    <w:rsid w:val="00A85AA2"/>
    <w:rsid w:val="00A87A97"/>
    <w:rsid w:val="00A9045D"/>
    <w:rsid w:val="00A94A82"/>
    <w:rsid w:val="00AA011C"/>
    <w:rsid w:val="00AA03AC"/>
    <w:rsid w:val="00AA6204"/>
    <w:rsid w:val="00AA715A"/>
    <w:rsid w:val="00AB5D84"/>
    <w:rsid w:val="00AB66CD"/>
    <w:rsid w:val="00AC4703"/>
    <w:rsid w:val="00AD316A"/>
    <w:rsid w:val="00AD3544"/>
    <w:rsid w:val="00AE0B30"/>
    <w:rsid w:val="00AE6B6D"/>
    <w:rsid w:val="00AF2766"/>
    <w:rsid w:val="00AF5C3F"/>
    <w:rsid w:val="00AF7337"/>
    <w:rsid w:val="00B02518"/>
    <w:rsid w:val="00B02E4C"/>
    <w:rsid w:val="00B16D7C"/>
    <w:rsid w:val="00B32D55"/>
    <w:rsid w:val="00B32E6D"/>
    <w:rsid w:val="00B42C6F"/>
    <w:rsid w:val="00B43B17"/>
    <w:rsid w:val="00B5293C"/>
    <w:rsid w:val="00B53695"/>
    <w:rsid w:val="00B56E3B"/>
    <w:rsid w:val="00B60872"/>
    <w:rsid w:val="00B862A6"/>
    <w:rsid w:val="00B953E5"/>
    <w:rsid w:val="00BA0261"/>
    <w:rsid w:val="00BA25B4"/>
    <w:rsid w:val="00BA2CC8"/>
    <w:rsid w:val="00BA415D"/>
    <w:rsid w:val="00BA5117"/>
    <w:rsid w:val="00BA56EC"/>
    <w:rsid w:val="00BB532C"/>
    <w:rsid w:val="00BC41AF"/>
    <w:rsid w:val="00BC6AD5"/>
    <w:rsid w:val="00BD61A9"/>
    <w:rsid w:val="00BF2AB1"/>
    <w:rsid w:val="00C12886"/>
    <w:rsid w:val="00C224C3"/>
    <w:rsid w:val="00C27F13"/>
    <w:rsid w:val="00C40043"/>
    <w:rsid w:val="00C52747"/>
    <w:rsid w:val="00C53171"/>
    <w:rsid w:val="00C64B73"/>
    <w:rsid w:val="00C65224"/>
    <w:rsid w:val="00C72817"/>
    <w:rsid w:val="00C7567D"/>
    <w:rsid w:val="00C828EA"/>
    <w:rsid w:val="00C92868"/>
    <w:rsid w:val="00C95D32"/>
    <w:rsid w:val="00C97EA8"/>
    <w:rsid w:val="00CB612B"/>
    <w:rsid w:val="00CC2604"/>
    <w:rsid w:val="00CD1567"/>
    <w:rsid w:val="00CD67DF"/>
    <w:rsid w:val="00CE4F02"/>
    <w:rsid w:val="00CE6B43"/>
    <w:rsid w:val="00CF76E6"/>
    <w:rsid w:val="00D013B2"/>
    <w:rsid w:val="00D022D7"/>
    <w:rsid w:val="00D212BA"/>
    <w:rsid w:val="00D24BC3"/>
    <w:rsid w:val="00D25D42"/>
    <w:rsid w:val="00D2606E"/>
    <w:rsid w:val="00D35038"/>
    <w:rsid w:val="00D36596"/>
    <w:rsid w:val="00D37126"/>
    <w:rsid w:val="00D40109"/>
    <w:rsid w:val="00D40510"/>
    <w:rsid w:val="00D47BCC"/>
    <w:rsid w:val="00D50D28"/>
    <w:rsid w:val="00D6513B"/>
    <w:rsid w:val="00D65ABF"/>
    <w:rsid w:val="00D74CA2"/>
    <w:rsid w:val="00D86647"/>
    <w:rsid w:val="00D9086D"/>
    <w:rsid w:val="00DA6AD1"/>
    <w:rsid w:val="00DB1A79"/>
    <w:rsid w:val="00DC46DF"/>
    <w:rsid w:val="00DC6425"/>
    <w:rsid w:val="00E01404"/>
    <w:rsid w:val="00E0485D"/>
    <w:rsid w:val="00E2564A"/>
    <w:rsid w:val="00E26C0C"/>
    <w:rsid w:val="00E42284"/>
    <w:rsid w:val="00E54220"/>
    <w:rsid w:val="00E55E44"/>
    <w:rsid w:val="00E611BE"/>
    <w:rsid w:val="00E61E30"/>
    <w:rsid w:val="00E75D0F"/>
    <w:rsid w:val="00E777C6"/>
    <w:rsid w:val="00E81171"/>
    <w:rsid w:val="00EA50F1"/>
    <w:rsid w:val="00EB4AFF"/>
    <w:rsid w:val="00EB6D34"/>
    <w:rsid w:val="00EC7798"/>
    <w:rsid w:val="00ED0089"/>
    <w:rsid w:val="00ED0C75"/>
    <w:rsid w:val="00EE0FF0"/>
    <w:rsid w:val="00EE3A67"/>
    <w:rsid w:val="00EE5E14"/>
    <w:rsid w:val="00EF575F"/>
    <w:rsid w:val="00EF670E"/>
    <w:rsid w:val="00F23197"/>
    <w:rsid w:val="00F24733"/>
    <w:rsid w:val="00F252FB"/>
    <w:rsid w:val="00F33916"/>
    <w:rsid w:val="00F44582"/>
    <w:rsid w:val="00F55692"/>
    <w:rsid w:val="00F57F76"/>
    <w:rsid w:val="00F61D8A"/>
    <w:rsid w:val="00F710B3"/>
    <w:rsid w:val="00F73DE4"/>
    <w:rsid w:val="00F745C3"/>
    <w:rsid w:val="00F8262C"/>
    <w:rsid w:val="00F86172"/>
    <w:rsid w:val="00F95543"/>
    <w:rsid w:val="00FA4FA0"/>
    <w:rsid w:val="00FB681F"/>
    <w:rsid w:val="00FC1BB7"/>
    <w:rsid w:val="00FC6EEE"/>
    <w:rsid w:val="00FD03DC"/>
    <w:rsid w:val="00FD6919"/>
    <w:rsid w:val="00FE7B7F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253"/>
    <w:rPr>
      <w:sz w:val="24"/>
    </w:rPr>
  </w:style>
  <w:style w:type="paragraph" w:styleId="1">
    <w:name w:val="heading 1"/>
    <w:basedOn w:val="a"/>
    <w:next w:val="a"/>
    <w:qFormat/>
    <w:rsid w:val="000C4253"/>
    <w:pPr>
      <w:keepNext/>
      <w:tabs>
        <w:tab w:val="left" w:pos="0"/>
      </w:tabs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C4253"/>
    <w:pPr>
      <w:ind w:left="360"/>
    </w:pPr>
    <w:rPr>
      <w:sz w:val="28"/>
    </w:rPr>
  </w:style>
  <w:style w:type="paragraph" w:customStyle="1" w:styleId="a4">
    <w:name w:val="ΟΣ_παρ_κειμένου"/>
    <w:basedOn w:val="a"/>
    <w:rsid w:val="000C4253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">
    <w:name w:val="Σώμα κείμενου με εσοχή Char"/>
    <w:basedOn w:val="a0"/>
    <w:link w:val="a3"/>
    <w:locked/>
    <w:rsid w:val="000C4253"/>
    <w:rPr>
      <w:sz w:val="28"/>
      <w:lang w:val="el-GR" w:eastAsia="el-GR" w:bidi="ar-SA"/>
    </w:rPr>
  </w:style>
  <w:style w:type="table" w:styleId="a5">
    <w:name w:val="Table Grid"/>
    <w:basedOn w:val="a1"/>
    <w:rsid w:val="000C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rsid w:val="00B32E6D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Balloon Text"/>
    <w:basedOn w:val="a"/>
    <w:link w:val="Char1"/>
    <w:rsid w:val="001B01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1B01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2A68"/>
    <w:pPr>
      <w:ind w:left="720"/>
      <w:contextualSpacing/>
    </w:pPr>
  </w:style>
  <w:style w:type="paragraph" w:styleId="a8">
    <w:name w:val="header"/>
    <w:basedOn w:val="a"/>
    <w:link w:val="Char2"/>
    <w:rsid w:val="00AB66C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AB66CD"/>
    <w:rPr>
      <w:sz w:val="24"/>
    </w:rPr>
  </w:style>
  <w:style w:type="paragraph" w:styleId="a9">
    <w:name w:val="footer"/>
    <w:basedOn w:val="a"/>
    <w:link w:val="Char3"/>
    <w:uiPriority w:val="99"/>
    <w:rsid w:val="00AB66C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AB66CD"/>
    <w:rPr>
      <w:sz w:val="24"/>
    </w:rPr>
  </w:style>
  <w:style w:type="paragraph" w:styleId="Web">
    <w:name w:val="Normal (Web)"/>
    <w:basedOn w:val="a"/>
    <w:uiPriority w:val="99"/>
    <w:unhideWhenUsed/>
    <w:rsid w:val="00F3391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E474-ACBD-4997-8D11-C978A4A7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1714</Words>
  <Characters>10778</Characters>
  <Application>Microsoft Office Word</Application>
  <DocSecurity>0</DocSecurity>
  <Lines>89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dimos14</dc:creator>
  <cp:lastModifiedBy>E</cp:lastModifiedBy>
  <cp:revision>15</cp:revision>
  <cp:lastPrinted>2018-09-17T05:51:00Z</cp:lastPrinted>
  <dcterms:created xsi:type="dcterms:W3CDTF">2018-09-04T05:13:00Z</dcterms:created>
  <dcterms:modified xsi:type="dcterms:W3CDTF">2018-09-17T06:14:00Z</dcterms:modified>
</cp:coreProperties>
</file>